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78B4" w:rsidRPr="00402C47" w:rsidRDefault="00DA4F82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ПРОЕКТ 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ДОГОВОР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А</w:t>
      </w:r>
      <w:r w:rsidR="00E978B4" w:rsidRPr="00402C47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E978B4" w:rsidRPr="00451932" w:rsidRDefault="003D24B1" w:rsidP="00893E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на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техническо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е</w:t>
      </w:r>
      <w:r w:rsidR="00E978B4"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бслуживание и ремонт автомобилей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DA4F82"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  <w:t>RENAULT</w:t>
      </w:r>
      <w:r w:rsidR="00451932" w:rsidRPr="00451932">
        <w:rPr>
          <w:rFonts w:ascii="Times New Roman" w:hAnsi="Times New Roman"/>
          <w:b/>
          <w:color w:val="000000"/>
          <w:sz w:val="24"/>
          <w:szCs w:val="24"/>
          <w:lang w:eastAsia="ru-RU"/>
        </w:rPr>
        <w:t>.</w:t>
      </w:r>
    </w:p>
    <w:p w:rsidR="00E978B4" w:rsidRPr="00451932" w:rsidRDefault="00E978B4" w:rsidP="00893E64">
      <w:pPr>
        <w:widowControl w:val="0"/>
        <w:tabs>
          <w:tab w:val="right" w:pos="9637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  <w:r w:rsidRPr="00402C47">
        <w:rPr>
          <w:rFonts w:ascii="Times New Roman" w:hAnsi="Times New Roman"/>
          <w:color w:val="000000"/>
          <w:sz w:val="24"/>
          <w:szCs w:val="24"/>
          <w:lang w:val="en-US" w:eastAsia="ru-RU"/>
        </w:rPr>
        <w:t>C</w:t>
      </w:r>
      <w:r w:rsidR="00893E64">
        <w:rPr>
          <w:rFonts w:ascii="Times New Roman" w:hAnsi="Times New Roman"/>
          <w:color w:val="000000"/>
          <w:sz w:val="24"/>
          <w:szCs w:val="24"/>
          <w:lang w:eastAsia="ru-RU"/>
        </w:rPr>
        <w:t>аратов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ab/>
        <w:t>«____» ____________ 201</w:t>
      </w:r>
      <w:r w:rsidR="00DA4F82" w:rsidRPr="00451932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45193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810CBC" w:rsidRDefault="00810CBC" w:rsidP="00810CB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Публичное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акционерное общество 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«Саратовэнерго» (П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АО «Саратовэнерго»)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лице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Г</w:t>
      </w:r>
      <w:r w:rsidRPr="00A861ED">
        <w:rPr>
          <w:rFonts w:ascii="Times New Roman" w:hAnsi="Times New Roman"/>
          <w:color w:val="000000"/>
          <w:sz w:val="24"/>
          <w:szCs w:val="24"/>
          <w:lang w:eastAsia="ru-RU"/>
        </w:rPr>
        <w:t>енерального директора Щербакова Алексея Анатольевича, действующего на основании Устава,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именуемое в дальнейшем «Заказчик», с одной стороны и,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лице,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действующего на основании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, именуемый в дальнейшем «Исполнитель», при совместном упоминании именуемые «Стороны», по результатам открытого запроса предлож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ений, объявленного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основании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Протокола </w:t>
      </w:r>
      <w:r w:rsidR="00DA4F82" w:rsidRPr="00DA4F82">
        <w:rPr>
          <w:rFonts w:ascii="Times New Roman" w:hAnsi="Times New Roman"/>
          <w:color w:val="000000"/>
          <w:sz w:val="24"/>
          <w:szCs w:val="24"/>
          <w:lang w:eastAsia="ru-RU"/>
        </w:rPr>
        <w:t>__________________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заключили настоящий </w:t>
      </w:r>
      <w:bookmarkStart w:id="0" w:name="_GoBack"/>
      <w:bookmarkEnd w:id="0"/>
      <w:r w:rsidR="00DA4F82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оговор о нижеследующем:</w:t>
      </w:r>
    </w:p>
    <w:p w:rsidR="00C2642C" w:rsidRDefault="00C2642C" w:rsidP="00C2642C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 ДОГОВОРА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обязуется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обеспечить проведение технического обслуживания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и ремонт</w:t>
      </w:r>
      <w:r w:rsidR="000E3065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 w:rsidRPr="000139B4">
        <w:rPr>
          <w:rFonts w:ascii="Times New Roman" w:hAnsi="Times New Roman"/>
          <w:color w:val="000000"/>
          <w:sz w:val="24"/>
          <w:szCs w:val="24"/>
          <w:lang w:eastAsia="ru-RU"/>
        </w:rPr>
        <w:t>автомобилей RENAULT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val="en-US" w:eastAsia="ru-RU"/>
        </w:rPr>
        <w:t>LOGAN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>в количестве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22 </w:t>
      </w:r>
      <w:r w:rsidR="00C2642C">
        <w:rPr>
          <w:rFonts w:ascii="Times New Roman" w:hAnsi="Times New Roman"/>
          <w:color w:val="000000"/>
          <w:sz w:val="24"/>
          <w:szCs w:val="24"/>
          <w:lang w:eastAsia="ru-RU"/>
        </w:rPr>
        <w:t>единиц и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val="en-US" w:eastAsia="ru-RU"/>
        </w:rPr>
        <w:t>RENAULT</w:t>
      </w:r>
      <w:r w:rsidR="00C2642C" w:rsidRPr="00C264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2642C">
        <w:rPr>
          <w:rFonts w:ascii="Times New Roman" w:hAnsi="Times New Roman"/>
          <w:color w:val="000000"/>
          <w:sz w:val="24"/>
          <w:szCs w:val="24"/>
          <w:lang w:val="en-US" w:eastAsia="ru-RU"/>
        </w:rPr>
        <w:t>FLUENCE</w:t>
      </w:r>
      <w:r w:rsidR="00FB0F4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количестве 5 ед., 2011 года выпуска</w:t>
      </w:r>
      <w:r w:rsidR="000139B4" w:rsidRPr="00D070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(Приложение № 1 к настоящему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оговору «Список транспортных средств»)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письменным </w:t>
      </w:r>
      <w:r w:rsidR="009B5FAD">
        <w:rPr>
          <w:rFonts w:ascii="Times New Roman" w:hAnsi="Times New Roman"/>
          <w:color w:val="000000"/>
          <w:sz w:val="24"/>
          <w:szCs w:val="24"/>
          <w:lang w:eastAsia="ru-RU"/>
        </w:rPr>
        <w:t>заявкам Заказчика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Заказчик обязуется оплатить 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оказанные услуги</w:t>
      </w:r>
      <w:r w:rsidR="00F649DE">
        <w:rPr>
          <w:rFonts w:ascii="Times New Roman" w:hAnsi="Times New Roman"/>
          <w:color w:val="000000"/>
          <w:sz w:val="24"/>
          <w:szCs w:val="24"/>
          <w:lang w:eastAsia="ru-RU"/>
        </w:rPr>
        <w:t>/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работы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>, расходные материалы</w:t>
      </w:r>
      <w:r w:rsidR="00A3376B">
        <w:rPr>
          <w:rFonts w:ascii="Times New Roman" w:hAnsi="Times New Roman"/>
          <w:color w:val="000000"/>
          <w:sz w:val="24"/>
          <w:szCs w:val="24"/>
          <w:lang w:eastAsia="ru-RU"/>
        </w:rPr>
        <w:t>, детали</w:t>
      </w:r>
      <w:r w:rsidR="00584B9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запасные части</w:t>
      </w:r>
      <w:r w:rsidR="00384AD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условиями настоящего Договора.</w:t>
      </w:r>
    </w:p>
    <w:p w:rsidR="000B352E" w:rsidRPr="00B61C37" w:rsidRDefault="00E978B4" w:rsidP="000B352E">
      <w:pPr>
        <w:widowControl w:val="0"/>
        <w:numPr>
          <w:ilvl w:val="1"/>
          <w:numId w:val="9"/>
        </w:numPr>
        <w:tabs>
          <w:tab w:val="clear" w:pos="142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оказываемых </w:t>
      </w:r>
      <w:r w:rsidR="00F649D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работ/услуг и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их единичные расц</w:t>
      </w:r>
      <w:r w:rsidR="00400B60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енки определены в Приложении № 2</w:t>
      </w:r>
      <w:r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Наименование услуг,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оказываемых при проведении технического обслуживания автомобилей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RENAULТ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16AC3">
        <w:rPr>
          <w:rFonts w:ascii="Times New Roman" w:hAnsi="Times New Roman"/>
          <w:color w:val="000000"/>
          <w:sz w:val="24"/>
          <w:szCs w:val="24"/>
          <w:lang w:val="en-US" w:eastAsia="ru-RU"/>
        </w:rPr>
        <w:t>LOGAN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 </w:t>
      </w:r>
      <w:r w:rsidR="00716AC3">
        <w:rPr>
          <w:rFonts w:ascii="Times New Roman" w:hAnsi="Times New Roman"/>
          <w:color w:val="000000"/>
          <w:sz w:val="24"/>
          <w:szCs w:val="24"/>
          <w:lang w:val="en-US" w:eastAsia="ru-RU"/>
        </w:rPr>
        <w:t>RENAULT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16AC3">
        <w:rPr>
          <w:rFonts w:ascii="Times New Roman" w:hAnsi="Times New Roman"/>
          <w:color w:val="000000"/>
          <w:sz w:val="24"/>
          <w:szCs w:val="24"/>
          <w:lang w:val="en-US" w:eastAsia="ru-RU"/>
        </w:rPr>
        <w:t>FLUENCE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  <w:r w:rsidR="00F41931" w:rsidRPr="00B61C3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47BC4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аименование услуг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оказываемых при проведении ремонтно-восстановительных работ и стоимость нормо-часа</w:t>
      </w:r>
      <w:r w:rsidR="000B352E" w:rsidRPr="00B61C37">
        <w:t xml:space="preserve"> </w:t>
      </w:r>
      <w:r w:rsidR="000B352E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автомобилей RENAULТ) к настоящему Договору.</w:t>
      </w:r>
    </w:p>
    <w:p w:rsidR="00927745" w:rsidRPr="00923E13" w:rsidRDefault="0086408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1.3. Максимальная сумма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составляет </w:t>
      </w:r>
      <w:r w:rsidR="00716AC3">
        <w:rPr>
          <w:rFonts w:ascii="Times New Roman" w:hAnsi="Times New Roman"/>
          <w:color w:val="000000"/>
          <w:sz w:val="24"/>
          <w:szCs w:val="24"/>
          <w:lang w:eastAsia="ru-RU"/>
        </w:rPr>
        <w:t>____________________руб.,</w:t>
      </w:r>
      <w:r w:rsidR="00716AC3" w:rsidRPr="00716A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6223A" w:rsidRPr="00B6223A">
        <w:rPr>
          <w:rFonts w:ascii="Times New Roman" w:hAnsi="Times New Roman"/>
          <w:color w:val="000000"/>
          <w:sz w:val="24"/>
          <w:szCs w:val="24"/>
          <w:lang w:eastAsia="ru-RU"/>
        </w:rPr>
        <w:t>в том числе НДС если облагается.</w:t>
      </w:r>
    </w:p>
    <w:p w:rsidR="0086408E" w:rsidRDefault="009B5FAD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Техническое обслуживание и ремонт автомобилей </w:t>
      </w:r>
      <w:r w:rsidR="001F17A7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(включая стоимость деталей, подлежащих замене или восстановлению в ходе проведения ремонтных работ) </w:t>
      </w:r>
      <w:r w:rsidR="00666DDC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осуществляются в преде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лах максимальной суммы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оговора, при этом у Заказчика отсутствует обязанность предоставления заявок на проведение технического обслуживания и ремонтных работ на всю максимальную сумму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оговора за срок </w:t>
      </w:r>
      <w:r w:rsidR="009E1BE9" w:rsidRPr="00EB752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его </w:t>
      </w:r>
      <w:r w:rsidR="00474CA1" w:rsidRPr="00EB7524">
        <w:rPr>
          <w:rFonts w:ascii="Times New Roman" w:hAnsi="Times New Roman"/>
          <w:color w:val="000000"/>
          <w:sz w:val="24"/>
          <w:szCs w:val="24"/>
          <w:lang w:eastAsia="ru-RU"/>
        </w:rPr>
        <w:t>действия</w:t>
      </w:r>
      <w:r w:rsidR="000139B4" w:rsidRPr="00EB752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6E455E" w:rsidRPr="00402C47" w:rsidRDefault="006E455E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УСЛОВИЯ ДОГОВОРА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Прием авто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мобилей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Заказчика производится по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письменным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E1BE9">
        <w:rPr>
          <w:rFonts w:ascii="Times New Roman" w:hAnsi="Times New Roman"/>
          <w:color w:val="000000"/>
          <w:sz w:val="24"/>
          <w:szCs w:val="24"/>
          <w:lang w:eastAsia="ru-RU"/>
        </w:rPr>
        <w:t>заявкам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техническое обслуживание и/или ремонт транспортного средства (Приложение</w:t>
      </w:r>
      <w:r w:rsidR="005B30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№4</w:t>
      </w:r>
      <w:r w:rsidR="00A5382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Заявка),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 котор</w:t>
      </w:r>
      <w:r w:rsidR="0093253B"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отражается реальное техническое состояние автомобиля на момент его принятия, указывается его комплектность, видимые наружные повреждения и дефекты, которые определяются 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письменно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фиксируется представителем Заказчика и Исполнителя.</w:t>
      </w:r>
    </w:p>
    <w:p w:rsidR="00E978B4" w:rsidRPr="00977872" w:rsidRDefault="00ED0E50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Заявка 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составляется на основании документов, удостоверяющих право собственности на автомобиль (Свидетельство о регистрации автомобиля, паспорт </w:t>
      </w:r>
      <w:r w:rsidR="002F56A5" w:rsidRPr="00977872">
        <w:rPr>
          <w:rFonts w:ascii="Times New Roman" w:hAnsi="Times New Roman"/>
          <w:color w:val="000000"/>
          <w:sz w:val="24"/>
          <w:szCs w:val="24"/>
          <w:lang w:eastAsia="ru-RU"/>
        </w:rPr>
        <w:t>транспортного средства</w:t>
      </w:r>
      <w:r w:rsidR="00E978B4" w:rsidRPr="00977872">
        <w:rPr>
          <w:rFonts w:ascii="Times New Roman" w:hAnsi="Times New Roman"/>
          <w:color w:val="000000"/>
          <w:sz w:val="24"/>
          <w:szCs w:val="24"/>
          <w:lang w:eastAsia="ru-RU"/>
        </w:rPr>
        <w:t>). В том случае, если Заказчик не является собственником автомобиля, он обязан предъявить документ, подтверждающий право на его эксплуатацию.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Техническое обслуживание и ремонт автомобиля Заказчика осуществляется на производственных площадях Исполнителя.</w:t>
      </w:r>
    </w:p>
    <w:p w:rsidR="00E978B4" w:rsidRPr="00B61C37" w:rsidRDefault="00E978B4" w:rsidP="00B713A4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Доставка автомобиля к Исполнителю и от Исполнителя осуществляется силами Заказчика и за его счет.</w:t>
      </w:r>
      <w:r w:rsidR="00B713A4" w:rsidRPr="00B713A4">
        <w:t xml:space="preserve"> </w:t>
      </w:r>
      <w:r w:rsidR="00B713A4" w:rsidRPr="00B61C37">
        <w:rPr>
          <w:rFonts w:ascii="Times New Roman" w:hAnsi="Times New Roman"/>
          <w:color w:val="000000"/>
          <w:sz w:val="24"/>
          <w:szCs w:val="24"/>
          <w:lang w:eastAsia="ru-RU"/>
        </w:rPr>
        <w:t>При невозможности Заказчиком доставить автомобиль до Исполнителя собственными силами, Исполнитель доставляет автомобиль до станции технического обслуживания эвакуатором, предварительно письменно согласовав с Заказчиком.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Объем, стоимость, сроки выполнения услуг </w:t>
      </w:r>
      <w:r w:rsidR="00ED0E50">
        <w:rPr>
          <w:rFonts w:ascii="Times New Roman" w:hAnsi="Times New Roman"/>
          <w:color w:val="000000"/>
          <w:sz w:val="24"/>
          <w:szCs w:val="24"/>
          <w:lang w:eastAsia="ru-RU"/>
        </w:rPr>
        <w:t>согласовываются в Заявке</w:t>
      </w:r>
      <w:r w:rsidR="000E306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(Приложение №4)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Заказ-</w:t>
      </w:r>
      <w:r w:rsidR="00B622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наряде (Приложение№ 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="00FF569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F17A7" w:rsidRPr="00ED4F2E" w:rsidRDefault="00E978B4" w:rsidP="00ED4F2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Исполнитель самостоятельно определяет порядок и последовательность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выполнения согласованных в заказ-наряде работ.</w:t>
      </w:r>
      <w:r w:rsidR="001F17A7" w:rsidRPr="00ED4F2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F649DE">
      <w:pPr>
        <w:widowControl w:val="0"/>
        <w:numPr>
          <w:ilvl w:val="1"/>
          <w:numId w:val="9"/>
        </w:numPr>
        <w:tabs>
          <w:tab w:val="clear" w:pos="1425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принимает автомобиль Заказчика для выполнения работ, являющихся предметом данного Договора, после подписания настоящего Договора и согласованно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й</w:t>
      </w:r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Сторонами </w:t>
      </w:r>
      <w:r w:rsidR="009801CC">
        <w:rPr>
          <w:rFonts w:ascii="Times New Roman" w:hAnsi="Times New Roman"/>
          <w:color w:val="000000"/>
          <w:sz w:val="24"/>
          <w:szCs w:val="24"/>
          <w:lang w:eastAsia="ru-RU"/>
        </w:rPr>
        <w:t>Заявке.</w:t>
      </w:r>
    </w:p>
    <w:p w:rsidR="002A77B8" w:rsidRPr="00402C47" w:rsidRDefault="002A77B8" w:rsidP="002A77B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C74E80">
      <w:pPr>
        <w:widowControl w:val="0"/>
        <w:numPr>
          <w:ilvl w:val="0"/>
          <w:numId w:val="9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ОБЯЗАННОСТИ СТОРОН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обязан:</w:t>
      </w:r>
    </w:p>
    <w:p w:rsidR="006201A1" w:rsidRPr="0013043E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Качественно оказывать услуги по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техническому обслуживанию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автомобилей в объемах и 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срок</w:t>
      </w:r>
      <w:r w:rsidR="006201A1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определяемых </w:t>
      </w:r>
      <w:r w:rsidR="002062C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Заявкой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заказ-нарядом, в соответствии с установленными нормативными и методическими документами, регулирующими вопросы технического обслуживания и ремонта автомобиля.</w:t>
      </w:r>
      <w:r w:rsidRPr="00CF64B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442D9">
        <w:rPr>
          <w:rFonts w:ascii="Times New Roman" w:hAnsi="Times New Roman"/>
          <w:sz w:val="24"/>
          <w:szCs w:val="24"/>
          <w:lang w:eastAsia="ru-RU"/>
        </w:rPr>
        <w:t>Т</w:t>
      </w:r>
      <w:r w:rsidRPr="000F3899">
        <w:rPr>
          <w:rFonts w:ascii="Times New Roman" w:hAnsi="Times New Roman"/>
          <w:sz w:val="24"/>
          <w:szCs w:val="24"/>
          <w:lang w:eastAsia="ru-RU"/>
        </w:rPr>
        <w:t>ехническое обслуживание транспортных средств осуществляется в соответствии с пробегом, определенн</w:t>
      </w:r>
      <w:r w:rsidR="00B6223A">
        <w:rPr>
          <w:rFonts w:ascii="Times New Roman" w:hAnsi="Times New Roman"/>
          <w:sz w:val="24"/>
          <w:szCs w:val="24"/>
          <w:lang w:eastAsia="ru-RU"/>
        </w:rPr>
        <w:t>ы</w:t>
      </w:r>
      <w:r w:rsidRPr="000F3899">
        <w:rPr>
          <w:rFonts w:ascii="Times New Roman" w:hAnsi="Times New Roman"/>
          <w:sz w:val="24"/>
          <w:szCs w:val="24"/>
          <w:lang w:eastAsia="ru-RU"/>
        </w:rPr>
        <w:t>м в сервисной книжке и соответствующ</w:t>
      </w:r>
      <w:r w:rsidR="00B6223A">
        <w:rPr>
          <w:rFonts w:ascii="Times New Roman" w:hAnsi="Times New Roman"/>
          <w:sz w:val="24"/>
          <w:szCs w:val="24"/>
          <w:lang w:eastAsia="ru-RU"/>
        </w:rPr>
        <w:t>и</w:t>
      </w:r>
      <w:r w:rsidRPr="000F3899">
        <w:rPr>
          <w:rFonts w:ascii="Times New Roman" w:hAnsi="Times New Roman"/>
          <w:sz w:val="24"/>
          <w:szCs w:val="24"/>
          <w:lang w:eastAsia="ru-RU"/>
        </w:rPr>
        <w:t xml:space="preserve">м номером ТО; </w:t>
      </w:r>
    </w:p>
    <w:p w:rsid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В течение 1 (одного) дня после уведомления от Заказчика по телефонной связи принять автомобиль на техническое обслуживание и/или ремонт;</w:t>
      </w:r>
    </w:p>
    <w:p w:rsidR="00811AF8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Не позднее 1 (одного) календарного дня после оформления заказ-наряда приступить к выполнению технического обслуживания и/или ремонту автомобиля;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после ремонта автомобиля обязательно производить технологическую мойку</w:t>
      </w:r>
      <w:r w:rsidR="00451932" w:rsidRP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B61C37" w:rsidRPr="00811AF8">
        <w:rPr>
          <w:rFonts w:ascii="Times New Roman" w:hAnsi="Times New Roman"/>
          <w:color w:val="000000"/>
          <w:sz w:val="24"/>
          <w:szCs w:val="24"/>
          <w:lang w:eastAsia="ru-RU"/>
        </w:rPr>
        <w:t>а/м</w:t>
      </w:r>
      <w:r w:rsidR="00811AF8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3043E" w:rsidRPr="00811AF8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11AF8">
        <w:rPr>
          <w:rFonts w:ascii="Times New Roman" w:hAnsi="Times New Roman"/>
          <w:color w:val="000000"/>
          <w:sz w:val="24"/>
          <w:szCs w:val="24"/>
          <w:lang w:eastAsia="ru-RU"/>
        </w:rPr>
        <w:t>Предоставлять по требованию Заказчика информацию, непосредственно связанную с вопросами объема и качества оказываемых услуг и выполняемых работ по техническому обслуживанию и ремонту автомобиля;</w:t>
      </w:r>
    </w:p>
    <w:p w:rsidR="0013043E" w:rsidRDefault="0013043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обо всех технических, материальных и других проблемах, возникших в процессе оказания услуг, препятствующих их выполнению, и необходимости, вследствие этого, изменения перечня работ для дополнительного согласования с Заказчиком. При этом Исполнитель продолжает выполнение работ только после письменного согласования изменений с Заказчиком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;</w:t>
      </w:r>
    </w:p>
    <w:p w:rsidR="00ED4F2E" w:rsidRPr="006201A1" w:rsidRDefault="00ED4F2E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Письменно согласовать с Заказчиком перечень деталей и запасных частей, выявленных в ходе проведения работ, требующих замены или восстановления, а также их стоимость и стоимость работ по замене или восстановлению.</w:t>
      </w:r>
    </w:p>
    <w:p w:rsidR="00E978B4" w:rsidRPr="00B61C37" w:rsidRDefault="00B6223A" w:rsidP="00F41931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</w:t>
      </w:r>
      <w:r w:rsidR="00F41931" w:rsidRPr="00B61C37">
        <w:rPr>
          <w:rFonts w:ascii="Times New Roman" w:hAnsi="Times New Roman"/>
          <w:sz w:val="24"/>
          <w:szCs w:val="24"/>
          <w:lang w:eastAsia="ru-RU"/>
        </w:rPr>
        <w:t xml:space="preserve"> случае отсутствия необходимых для технического обслуживания и ремонта автотранспорта запасных частей на складах Исполнителя, поставка должна осуществляться в соответствии с письменной договоренностью с Заказчиком.</w:t>
      </w:r>
    </w:p>
    <w:p w:rsidR="001D261D" w:rsidRPr="001D261D" w:rsidRDefault="007814A2" w:rsidP="001D261D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D261D">
        <w:rPr>
          <w:rFonts w:ascii="Times New Roman" w:hAnsi="Times New Roman"/>
          <w:sz w:val="24"/>
          <w:szCs w:val="24"/>
          <w:lang w:eastAsia="ru-RU"/>
        </w:rPr>
        <w:t xml:space="preserve">Использовать при проведении технического обслуживания и/или ремонта </w:t>
      </w:r>
      <w:r w:rsidRPr="001D261D">
        <w:rPr>
          <w:rFonts w:ascii="Times New Roman" w:hAnsi="Times New Roman"/>
          <w:sz w:val="24"/>
          <w:szCs w:val="24"/>
        </w:rPr>
        <w:t>новые, ранее не бывшие в употреблении</w:t>
      </w:r>
      <w:r w:rsidRPr="001D261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6223A">
        <w:rPr>
          <w:rFonts w:ascii="Times New Roman" w:hAnsi="Times New Roman"/>
          <w:sz w:val="24"/>
          <w:szCs w:val="24"/>
          <w:lang w:eastAsia="ru-RU"/>
        </w:rPr>
        <w:t xml:space="preserve">оригинальные </w:t>
      </w:r>
      <w:r w:rsidRPr="001D261D">
        <w:rPr>
          <w:rFonts w:ascii="Times New Roman" w:hAnsi="Times New Roman"/>
          <w:sz w:val="24"/>
          <w:szCs w:val="24"/>
          <w:lang w:eastAsia="ru-RU"/>
        </w:rPr>
        <w:t>расходные материалы, детали и узлы, рекомендуемые заводом изготовителем</w:t>
      </w:r>
      <w:r w:rsidR="001D261D">
        <w:rPr>
          <w:rFonts w:ascii="Times New Roman" w:hAnsi="Times New Roman"/>
          <w:sz w:val="24"/>
          <w:szCs w:val="24"/>
          <w:lang w:eastAsia="ru-RU"/>
        </w:rPr>
        <w:t>.</w:t>
      </w:r>
      <w:r w:rsidR="001D261D">
        <w:t xml:space="preserve"> </w:t>
      </w:r>
      <w:r w:rsidR="001D261D" w:rsidRPr="001D261D">
        <w:rPr>
          <w:rFonts w:ascii="Times New Roman" w:hAnsi="Times New Roman"/>
          <w:sz w:val="24"/>
          <w:szCs w:val="24"/>
        </w:rPr>
        <w:t>Запчасти и узлы должны иметь маркировку (логотип) завода изготовителя транспортного средства.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 желанию Заказчика обеспечить присутствие представителей Заказчика в технологических помещениях Исполнителя для контроля над ходом и качеством выполняемых по настоящему Договору работ.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Обеспечить соблюдение представителями Заказчика, находящимися в технологических помещениях Исполнителя, установленных правил техники безопасности.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Своевременно информировать Заказчика о временном приостановлении деятельности предприятия для проведения санитарных, ремонтных и иных мероприятий и времени возобновления дальнейшей работы предприятия.</w:t>
      </w:r>
      <w:r w:rsidRPr="00CC60F4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0F3899">
        <w:rPr>
          <w:rFonts w:ascii="Times New Roman" w:hAnsi="Times New Roman"/>
          <w:sz w:val="24"/>
          <w:szCs w:val="24"/>
          <w:lang w:eastAsia="ru-RU"/>
        </w:rPr>
        <w:t>ри проведении технического обслуживания транспортного средства руководствоваться рекомендациями производителя автомобилей</w:t>
      </w:r>
      <w:r w:rsidR="00923E13" w:rsidRPr="00923E13">
        <w:rPr>
          <w:rFonts w:ascii="Times New Roman" w:hAnsi="Times New Roman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Нести полную ответственность за сохранность автомобиля Заказчика в течение всего времени нахождения автомобиля Заказчика у Исполнителя. При этом, Исполнитель оказывает услуги по техническому обслуживанию и ремонту автомобиля Заказчика и не имеет права использовать автомобиль Заказчика в других целях, не предусмотренных настоящим Договором.</w:t>
      </w:r>
    </w:p>
    <w:p w:rsidR="00E978B4" w:rsidRPr="00402C47" w:rsidRDefault="00E978B4" w:rsidP="00F649DE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Возместить по требованию Заказчика ущерб, причиненный Исполнителем вследствие некачественного ремонта и/или оказания услуг Исполнителем по настоящему Договору.</w:t>
      </w:r>
    </w:p>
    <w:p w:rsidR="00947009" w:rsidRPr="00E368D1" w:rsidRDefault="00947009" w:rsidP="00947009">
      <w:pPr>
        <w:widowControl w:val="0"/>
        <w:numPr>
          <w:ilvl w:val="2"/>
          <w:numId w:val="10"/>
        </w:numPr>
        <w:tabs>
          <w:tab w:val="clear" w:pos="180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Исполнитель обязуется раскрывать Заказчику сведения о собственниках (номинальных владельцах) долей/акций/паёв Исполнителя, по форме, предусмотренной приложением </w:t>
      </w:r>
      <w:r w:rsidRPr="006E455E">
        <w:rPr>
          <w:rFonts w:ascii="Times New Roman" w:hAnsi="Times New Roman"/>
          <w:color w:val="000000"/>
          <w:sz w:val="24"/>
          <w:szCs w:val="24"/>
          <w:lang w:eastAsia="ru-RU"/>
        </w:rPr>
        <w:t>№ 6</w:t>
      </w:r>
      <w:r w:rsidRPr="00E368D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 настоящему договору, с указанием бенефициаров (в том числе конечного выгодоприобретателя/бенефициара) с предоставлением подтверждающих документов. На дату подписания настоящего договора.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В случае любых изменений сведений о собственниках (номинальных владельцах) долей/акций/паёв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Исполнителя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, включая бенефициаров (в том числе конечного выгодоприобретателя/бенефициара),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Исполнитель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>
        <w:rPr>
          <w:rFonts w:ascii="Times New Roman" w:hAnsi="Times New Roman" w:cs="Times New Roman"/>
          <w:color w:val="000000"/>
          <w:sz w:val="24"/>
          <w:szCs w:val="24"/>
        </w:rPr>
        <w:t>Заказчику</w:t>
      </w:r>
      <w:r w:rsidRPr="00DD1E53">
        <w:rPr>
          <w:rFonts w:ascii="Times New Roman" w:hAnsi="Times New Roman" w:cs="Times New Roman"/>
          <w:color w:val="000000"/>
          <w:sz w:val="24"/>
          <w:szCs w:val="24"/>
        </w:rPr>
        <w:t xml:space="preserve"> актуализированные сведения.</w:t>
      </w:r>
    </w:p>
    <w:p w:rsidR="00947009" w:rsidRPr="00DD1E53" w:rsidRDefault="00947009" w:rsidP="00947009">
      <w:pPr>
        <w:pStyle w:val="ConsPlusNormal"/>
        <w:widowControl/>
        <w:tabs>
          <w:tab w:val="left" w:pos="1418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1E53">
        <w:rPr>
          <w:rFonts w:ascii="Times New Roman" w:hAnsi="Times New Roman" w:cs="Times New Roman"/>
          <w:color w:val="000000"/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 27.07.2006 «О персональных данных».</w:t>
      </w:r>
    </w:p>
    <w:p w:rsidR="00947009" w:rsidRPr="00402C47" w:rsidRDefault="00947009" w:rsidP="009470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0299F">
        <w:rPr>
          <w:rFonts w:ascii="Times New Roman" w:hAnsi="Times New Roman"/>
          <w:color w:val="000000"/>
          <w:sz w:val="24"/>
          <w:szCs w:val="24"/>
        </w:rPr>
        <w:t xml:space="preserve">Положения настоящего пункта Стороны признают существенным условием Договора. В случае невыполнения или ненадлежащего выполнения </w:t>
      </w:r>
      <w:r>
        <w:rPr>
          <w:rFonts w:ascii="Times New Roman" w:hAnsi="Times New Roman"/>
          <w:color w:val="000000"/>
          <w:sz w:val="24"/>
          <w:szCs w:val="24"/>
        </w:rPr>
        <w:t>Исполнителем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обязательств, предусмотренных настоящим пунктом, </w:t>
      </w:r>
      <w:r>
        <w:rPr>
          <w:rFonts w:ascii="Times New Roman" w:hAnsi="Times New Roman"/>
          <w:color w:val="000000"/>
          <w:sz w:val="24"/>
          <w:szCs w:val="24"/>
        </w:rPr>
        <w:t>Заказчик</w:t>
      </w:r>
      <w:r w:rsidRPr="00A0299F">
        <w:rPr>
          <w:rFonts w:ascii="Times New Roman" w:hAnsi="Times New Roman"/>
          <w:color w:val="000000"/>
          <w:sz w:val="24"/>
          <w:szCs w:val="24"/>
        </w:rPr>
        <w:t xml:space="preserve"> вправе в одностороннем внесудебном порядке расторгнуть Договор.</w:t>
      </w:r>
    </w:p>
    <w:p w:rsidR="00E978B4" w:rsidRPr="00402C47" w:rsidRDefault="00E978B4" w:rsidP="00F649DE">
      <w:pPr>
        <w:widowControl w:val="0"/>
        <w:numPr>
          <w:ilvl w:val="1"/>
          <w:numId w:val="9"/>
        </w:numPr>
        <w:tabs>
          <w:tab w:val="clear" w:pos="142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 имеет право: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Самостоятельно определять </w:t>
      </w:r>
      <w:r w:rsidR="00F33A7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порядок и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способы выполнения работ, согласованных в заказ-наряде.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обязан: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Производить расчеты с Исполнителем за оказанные им услуги в соответствии с разделом 4 настоящего Договора.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досрочного расторжения настоящего Договора, а также по окончании срока действия настоящего Договора Заказчик обязан оплатить фактически 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>выполненные Исполнителем работы, при условии их соответствия условиям настоящего договора.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Заказчик имеет право: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Требовать от Исполнителя качественного оказания услуг по техническому обслуживанию и/или ремонту автомобиля.</w:t>
      </w:r>
    </w:p>
    <w:p w:rsidR="00E978B4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Проверять ход и качество работ по настоящему Договору, не вмешиваясь в хозяйственную деятельность Исполнителя и соблюдая правила техники безопасности, установленные на предприятии Исполнителя.</w:t>
      </w:r>
    </w:p>
    <w:p w:rsidR="00E978B4" w:rsidRPr="00402C47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F3899">
        <w:rPr>
          <w:rFonts w:ascii="Times New Roman" w:hAnsi="Times New Roman"/>
          <w:color w:val="000000"/>
          <w:sz w:val="24"/>
          <w:szCs w:val="24"/>
          <w:lang w:eastAsia="ru-RU"/>
        </w:rPr>
        <w:t>После получения итоговых документов Заказчик в течение 5 (пяти) рабочих дней рассматривает Акт сдачи-приемки выполненных регламентных работ, заказ-наряд и подписывает их или направляет Исполнителю мотивированный отказ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Default="00E978B4" w:rsidP="00F649DE">
      <w:pPr>
        <w:widowControl w:val="0"/>
        <w:numPr>
          <w:ilvl w:val="2"/>
          <w:numId w:val="6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Отказаться частично или полностью от услуг Исполнителя в случае выявленных в ходе проверки Заказчиком неисполнения или некачественного исполнения оказываемых услуг, уведомив об этом Исполнителя письменно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F649DE">
      <w:pPr>
        <w:widowControl w:val="0"/>
        <w:numPr>
          <w:ilvl w:val="0"/>
          <w:numId w:val="6"/>
        </w:numPr>
        <w:tabs>
          <w:tab w:val="clear" w:pos="54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93E64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ПРИЕМКА ОКАЗАННЫХ УСЛУГ И РАСЧЕТЫ ПО ДОГОВОРУ</w:t>
      </w:r>
    </w:p>
    <w:p w:rsidR="00E978B4" w:rsidRPr="00402C47" w:rsidRDefault="00E978B4" w:rsidP="00F649DE">
      <w:pPr>
        <w:widowControl w:val="0"/>
        <w:numPr>
          <w:ilvl w:val="1"/>
          <w:numId w:val="7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После оказания Исполнителем услуг по техническому обслуживанию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и/или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0139B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ремонту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авт</w:t>
      </w:r>
      <w:r w:rsidR="004519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омобилей Заказчика, Исполнитель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представляет Заказчику следующие документы: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заказ-наряд;</w:t>
      </w:r>
    </w:p>
    <w:p w:rsidR="00E978B4" w:rsidRPr="00402C47" w:rsidRDefault="00E978B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Акт сдачи-приемки выполненных работ;</w:t>
      </w:r>
    </w:p>
    <w:p w:rsidR="00E978B4" w:rsidRPr="00402C47" w:rsidRDefault="00FD0CA4" w:rsidP="00F649DE">
      <w:pPr>
        <w:widowControl w:val="0"/>
        <w:numPr>
          <w:ilvl w:val="0"/>
          <w:numId w:val="8"/>
        </w:numPr>
        <w:tabs>
          <w:tab w:val="clear" w:pos="144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Счет.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 дату окончания оказания услуги (до 12:00 по московскому времени) обязан уведомить об этом Заказчика, передать сканированные копии документов, подтверждающих факт оказания услуги, средствами факсимильной или электронной связи по номеру факса или адресу электронной почты, указанному в разделе № 1</w:t>
      </w:r>
      <w:r w:rsidR="000E3065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настоящего Договора. Оригиналы документов, подтверждающих факт оказания услуги, должны быть предоставлены Заказчику не позднее 5 (пяти) календарных дней, считая со дня окончания услуги, но в любом случае до 7-ого числа месяца, следующего за месяцем окончания оказания услуг.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Документы, подтверждающие факт оказания услуги, должны быть оформлены на имя Заказчика. В случае непредставления необходимых документов Заказчик уведомляет об этом Исполнителя. Исполнитель обязан в течение 5 (пяти) календарных дней с момента получения данного уведомления Заказчика, но не позднее 7-го числа месяца, следующего за месяцем, в котором услуги были оказаны, представить недостающие копии документов Заказчику, что не освобождает Исполнителя от ответственности, предусмотренной п. 6.1 настоящего договора. В случае наличия ошибок и иных неточностей в указанных копиях документов, Заказчик уведомляет об этом Исполнителя в течение 2 (двух) календарных дней с даты получения от Исполнителя копий документов, подтверждающих факт оказания услуг. В таком уведомлении Заказчик должен указать способ устранения ошибок и иных неточностей в указанных документах. Исполнитель обязан в течение 2 (двух) календарных дней с момента получения данного уведомления от Заказчика устранить ошибки и иные неточности в таких документах и представить копии таких исправленных документов Заказчику, что не освобождает Исполнителя от ответственности, предусмотренной п. 6.1 настоящего Договора.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clear" w:pos="54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Оплата по настоящему Договору производится в форме безналичного расчета путем перечисления денежных средств на расчетный счет Испол</w:t>
      </w:r>
      <w:r w:rsidR="000E3065">
        <w:rPr>
          <w:rFonts w:ascii="Times New Roman" w:hAnsi="Times New Roman"/>
          <w:color w:val="000000"/>
          <w:sz w:val="24"/>
          <w:szCs w:val="24"/>
          <w:lang w:eastAsia="ru-RU"/>
        </w:rPr>
        <w:t>нителя, указанный в разделе № 11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настоящего Договора, </w:t>
      </w:r>
      <w:r w:rsidR="00B63100">
        <w:rPr>
          <w:rFonts w:ascii="Times New Roman" w:hAnsi="Times New Roman"/>
          <w:color w:val="000000"/>
          <w:sz w:val="24"/>
          <w:szCs w:val="24"/>
          <w:lang w:eastAsia="ru-RU"/>
        </w:rPr>
        <w:t>в срок</w:t>
      </w:r>
      <w:r w:rsidR="0053214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более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30 календарных дней с даты подписания Заказчиком акта приемки оказанных услуг на основании выставленн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ых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оригинал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документов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E978B4" w:rsidRPr="00402C47" w:rsidRDefault="00E978B4" w:rsidP="00F649DE">
      <w:pPr>
        <w:widowControl w:val="0"/>
        <w:tabs>
          <w:tab w:val="num" w:pos="0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Днем осуществления платежа считается дата списания денежных средств с корреспондентского счета банка, обслуживающего Заказчика.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получении Исполнителем от Заказчика сумм частичной оплаты в счет оказания услуг Исполнитель обязан пр</w:t>
      </w:r>
      <w:r w:rsidR="00FD0CA4">
        <w:rPr>
          <w:rFonts w:ascii="Times New Roman" w:hAnsi="Times New Roman"/>
          <w:color w:val="000000"/>
          <w:sz w:val="24"/>
          <w:szCs w:val="24"/>
          <w:lang w:eastAsia="ru-RU"/>
        </w:rPr>
        <w:t>едоставить Заказчику оформленные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соответствии с з</w:t>
      </w:r>
      <w:r w:rsidR="00DF2D28">
        <w:rPr>
          <w:rFonts w:ascii="Times New Roman" w:hAnsi="Times New Roman"/>
          <w:color w:val="000000"/>
          <w:sz w:val="24"/>
          <w:szCs w:val="24"/>
          <w:lang w:eastAsia="ru-RU"/>
        </w:rPr>
        <w:t>аконодательством РФ счета-фактур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позднее 5 (пяти) календарных дней, считая со дня получения от Заказчика сумм частичной оплаты в счет оказания услуг, но не позднее 7-го числа месяца, следующего за месяцем, в котором Исполнитель получил суммы частичной оплаты от Заказчика. </w:t>
      </w:r>
    </w:p>
    <w:p w:rsidR="00E978B4" w:rsidRPr="00402C47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не позднее 5 числа месяца, следующего за отчетным кварталом, направляет в адрес Заказчика оформленный со своей стороны акт сверки. Заказчик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Исполнителю один экземпляр надлежаще оформленного Акта.</w:t>
      </w:r>
    </w:p>
    <w:p w:rsidR="00E978B4" w:rsidRDefault="00E978B4" w:rsidP="00F649DE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обязуется подписать акт сверки расчетов в течение 14 дней с момента его получения от Заказчика. В случае если в течение 14 дней с момента получения акта сверки Исполнитель не подпишет его и не представит Заказчику мотивированные возражения по нему, акт считается согласованным Исполнителем.</w:t>
      </w:r>
    </w:p>
    <w:p w:rsidR="000A68B1" w:rsidRPr="00856BE8" w:rsidRDefault="000A68B1" w:rsidP="000A68B1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пришли к соглашению о том, что к отношениям Сторон не применяются положения ст. 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0A68B1" w:rsidRPr="00856BE8" w:rsidRDefault="000A68B1" w:rsidP="000A68B1">
      <w:pPr>
        <w:widowControl w:val="0"/>
        <w:numPr>
          <w:ilvl w:val="1"/>
          <w:numId w:val="6"/>
        </w:numPr>
        <w:tabs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56BE8">
        <w:rPr>
          <w:rFonts w:ascii="Times New Roman" w:hAnsi="Times New Roman"/>
          <w:color w:val="000000"/>
          <w:sz w:val="24"/>
          <w:szCs w:val="24"/>
          <w:lang w:eastAsia="ru-RU"/>
        </w:rPr>
        <w:t>Стороны</w:t>
      </w:r>
      <w:r w:rsidRPr="00856BE8">
        <w:rPr>
          <w:rFonts w:ascii="Times New Roman" w:hAnsi="Times New Roman"/>
          <w:color w:val="000000"/>
          <w:sz w:val="24"/>
          <w:szCs w:val="24"/>
        </w:rPr>
        <w:t xml:space="preserve"> договорились, что любые авансы, предварительные оплаты, отсрочки и рассрочки платежей в рамках настоящего договора (соглашения/контракта) не являются коммерческим кредитом по смыслу ст. 823 ГК РФ.</w:t>
      </w:r>
    </w:p>
    <w:p w:rsidR="003570FC" w:rsidRPr="00402C47" w:rsidRDefault="003570FC" w:rsidP="003570FC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2"/>
        </w:numPr>
        <w:tabs>
          <w:tab w:val="clear" w:pos="36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ГАРАНТИЙНЫЕ ОБЯЗАТЕЛЬСТВА</w:t>
      </w:r>
    </w:p>
    <w:p w:rsidR="00E978B4" w:rsidRPr="00402C47" w:rsidRDefault="00E978B4" w:rsidP="00F649DE">
      <w:pPr>
        <w:widowControl w:val="0"/>
        <w:numPr>
          <w:ilvl w:val="1"/>
          <w:numId w:val="13"/>
        </w:numPr>
        <w:tabs>
          <w:tab w:val="clear" w:pos="360"/>
          <w:tab w:val="num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Гарантийные о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бязательства на оказанные услуг</w:t>
      </w:r>
      <w:r w:rsidR="004C5A3B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, работ</w:t>
      </w:r>
      <w:r w:rsidR="004C5A3B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, запчаст</w:t>
      </w:r>
      <w:r w:rsidR="004C5A3B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составляют 3 месяца или достижение автомобилем 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>1</w:t>
      </w:r>
      <w:r w:rsidR="00B930A2">
        <w:rPr>
          <w:rFonts w:ascii="Times New Roman" w:hAnsi="Times New Roman"/>
          <w:color w:val="000000"/>
          <w:sz w:val="24"/>
          <w:szCs w:val="24"/>
          <w:lang w:eastAsia="ru-RU"/>
        </w:rPr>
        <w:t>0</w:t>
      </w:r>
      <w:r w:rsidR="00F860F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000 км пробега с момента подписания акта выполненных работ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в зависимости от того что наступит раньше</w:t>
      </w:r>
      <w:r w:rsidR="002B470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F649DE">
      <w:pPr>
        <w:widowControl w:val="0"/>
        <w:numPr>
          <w:ilvl w:val="1"/>
          <w:numId w:val="13"/>
        </w:numPr>
        <w:tabs>
          <w:tab w:val="clear" w:pos="36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Если в течение гарантийного срока будут обнаружены дефекты, недостатки проведенного ТО или ремонта, то гарантийный срок продлевается на время устранения дефектов, замечаний, недостатков и замену материалов, запасных частей, узлов и агрегатов, а Исполнитель производит их замену, а также все необходимые ремонтные работы своими силами и за свой счет в сроки, согласованные с Заказчиком.</w:t>
      </w:r>
    </w:p>
    <w:p w:rsidR="003570FC" w:rsidRDefault="003570FC" w:rsidP="003570F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A77B8" w:rsidRPr="00402C47" w:rsidRDefault="002A77B8" w:rsidP="003570FC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ОТВЕТСТВЕННОСТЬ СТОРОН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За нарушение сроков исполнения обязательств по предоставлению документов в соответствии с п. </w:t>
      </w:r>
      <w:r w:rsidR="005661FC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 xml:space="preserve">4.2, 4.3, 4.5, 4.6 </w:t>
      </w: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настоящего Договора, Заказчик имеет право потребовать от Исполнителя уплаты пени в размере 1/360 ставки рефинансирования ЦБ РФ от суммы неисполненного обязательства (как такая сумма определена в настоящем пункте) за каждый день просрочки. Стороны договорились, что в случае нарушения Исполнителем сроков исполнения обязательств по предоставлению документов в соответствии с п. 4.2, 4.3, 4.5, 4.6 настоящего договора для целей расчета пеней, указанных в настоящем пункте, суммой неисполненного Исполнителем обязательства считается сумма, которая должна быть указана в документах, подтверждающих факт оказания услуг.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За невыполнение или ненадлежащее выполнение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Стороны не несут ответственности за полное или частичное невыполнение своих обязательств, если это вызвано обстоятельствами непреодолимой силы: наводнением, пожаром, землетрясением, военными действиями и т.д.</w:t>
      </w:r>
    </w:p>
    <w:p w:rsidR="00E978B4" w:rsidRPr="003570FC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Сторона, для которой наступила невозможность выполнения обязательств вследствие действия обстоятельств непреодолимой силы, обязана в письменном виде известить другую Сторону в</w:t>
      </w:r>
      <w:r w:rsidR="00AA61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срок не позднее 5 дней со дня 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наступления таких обстоятельств и предоставить подтверждения их наступления. В противном случае Сторона не вправе ссылаться на действие непреодолимой силы как на основания освобождения от ответственности.</w:t>
      </w:r>
    </w:p>
    <w:p w:rsidR="003570FC" w:rsidRPr="00402C47" w:rsidRDefault="003570FC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ПОРЯДОК УРЕГУЛИРОВАНИЯ ВОЗМОЖНЫХ СПОРОВ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споры и разногласия, возникающие при исполнении настоящего Договора, Стороны будут стремиться урегулировать путем переговоров между ними.</w:t>
      </w:r>
    </w:p>
    <w:p w:rsidR="00E978B4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Споры и разногласия, не урегулированные путем переговоров, подлежат разрешению в Арбитражном суде Саратовской области.</w:t>
      </w:r>
    </w:p>
    <w:p w:rsidR="008A44A2" w:rsidRPr="00402C47" w:rsidRDefault="008A44A2" w:rsidP="00F649D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ИЗМЕНЕНИЕ, РАСТОРЖЕНИЕ ДОГОВОРА И СРОК ЕГО ДЕЙСТВИЯ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Любые изменения и дополнения к Договору будут действительны только в том случае, если они совершены в письменной форме и подписаны Сторонами.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Заказчик вправе</w:t>
      </w:r>
      <w:r w:rsidR="004C052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любой момент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одностороннем и внесудебном порядке расторгнуть настоящий Договор</w:t>
      </w:r>
      <w:r w:rsidR="005D76F1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E978B4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вступает в силу с момента подписания и действует в течение 12 месяцев, а в части гарантийных и денежных обязательств – до момента исполнения Сторонами своих обязательств.</w:t>
      </w:r>
    </w:p>
    <w:p w:rsidR="00FD0CA4" w:rsidRPr="00402C47" w:rsidRDefault="00FD0CA4" w:rsidP="003570F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E3065" w:rsidRDefault="000E3065" w:rsidP="000E3065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КОНФЕДЕНЦИАЛЬНОСТЬ</w:t>
      </w:r>
    </w:p>
    <w:p w:rsidR="000E3065" w:rsidRDefault="000E3065" w:rsidP="000E30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</w:tabs>
        <w:ind w:left="0" w:firstLine="709"/>
        <w:jc w:val="both"/>
      </w:pPr>
      <w:r w:rsidRPr="005E2A89">
        <w:rPr>
          <w:rFonts w:eastAsia="Calibri"/>
          <w:color w:val="00000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</w:t>
      </w:r>
      <w:r w:rsidRPr="005E2A89">
        <w:t>.</w:t>
      </w:r>
    </w:p>
    <w:p w:rsidR="000E3065" w:rsidRPr="005E2A89" w:rsidRDefault="000E3065" w:rsidP="000E3065">
      <w:pPr>
        <w:pStyle w:val="af0"/>
        <w:numPr>
          <w:ilvl w:val="1"/>
          <w:numId w:val="11"/>
        </w:numPr>
        <w:tabs>
          <w:tab w:val="clear" w:pos="360"/>
        </w:tabs>
        <w:ind w:left="0" w:firstLine="709"/>
        <w:jc w:val="both"/>
      </w:pPr>
      <w:r w:rsidRPr="005E2A89">
        <w:t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0E3065" w:rsidRPr="00E164C2" w:rsidRDefault="000E3065" w:rsidP="000E30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64C2">
        <w:rPr>
          <w:rFonts w:ascii="Times New Roman" w:hAnsi="Times New Roman"/>
          <w:sz w:val="24"/>
          <w:szCs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0E3065" w:rsidRDefault="000E3065" w:rsidP="000E306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64C2">
        <w:rPr>
          <w:rFonts w:ascii="Times New Roman" w:hAnsi="Times New Roman"/>
          <w:sz w:val="24"/>
          <w:szCs w:val="24"/>
        </w:rPr>
        <w:lastRenderedPageBreak/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73695D"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B423D2">
        <w:t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</w:t>
      </w:r>
      <w:r>
        <w:t>дательству Российской Федерации.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B423D2"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B423D2">
        <w:t>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0E3065" w:rsidRDefault="000E3065" w:rsidP="000E3065">
      <w:pPr>
        <w:pStyle w:val="af0"/>
        <w:numPr>
          <w:ilvl w:val="1"/>
          <w:numId w:val="11"/>
        </w:numPr>
        <w:tabs>
          <w:tab w:val="clear" w:pos="360"/>
          <w:tab w:val="left" w:pos="0"/>
        </w:tabs>
        <w:ind w:left="0" w:firstLine="709"/>
        <w:jc w:val="both"/>
      </w:pPr>
      <w:r w:rsidRPr="00B423D2"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</w:t>
      </w:r>
      <w:r>
        <w:t xml:space="preserve"> </w:t>
      </w:r>
    </w:p>
    <w:p w:rsidR="000E3065" w:rsidRPr="000E3065" w:rsidRDefault="000E3065" w:rsidP="000E3065">
      <w:pPr>
        <w:pStyle w:val="af0"/>
        <w:tabs>
          <w:tab w:val="left" w:pos="0"/>
        </w:tabs>
        <w:ind w:left="709"/>
        <w:jc w:val="both"/>
      </w:pPr>
    </w:p>
    <w:p w:rsidR="00E978B4" w:rsidRDefault="00E978B4" w:rsidP="00810CBC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0E3065" w:rsidRDefault="000E3065" w:rsidP="000E3065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Все приложения и дополнения к настоящему Договору являются его неотъемлемыми частями и составляют с ним единое целое.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Договор составлен и подписан в двух экземплярах на русском языке, по одному для каждой из Сторон, с равной юридической силой каждого экземпляра.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 изменении юридических адресов, банковских реквизитов, а также иных влияющих на исполнение Договора обстоятельствах, Стороны незамедлительно информируют об этом друг друга.</w:t>
      </w:r>
    </w:p>
    <w:p w:rsidR="00E978B4" w:rsidRPr="00402C47" w:rsidRDefault="00E978B4" w:rsidP="00F649DE">
      <w:pPr>
        <w:widowControl w:val="0"/>
        <w:numPr>
          <w:ilvl w:val="1"/>
          <w:numId w:val="11"/>
        </w:numPr>
        <w:tabs>
          <w:tab w:val="clear" w:pos="360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Приложения к настоящему Договору:</w:t>
      </w:r>
    </w:p>
    <w:p w:rsidR="002F69DC" w:rsidRPr="002F69DC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риложение №1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F69DC">
        <w:rPr>
          <w:rFonts w:ascii="Times New Roman" w:hAnsi="Times New Roman"/>
          <w:color w:val="000000"/>
          <w:sz w:val="24"/>
          <w:szCs w:val="24"/>
          <w:lang w:eastAsia="ru-RU"/>
        </w:rPr>
        <w:t>Список транспортных средств ПАО «Саратовэнерго»;</w:t>
      </w:r>
    </w:p>
    <w:p w:rsidR="00E978B4" w:rsidRPr="00B07C88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№2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F649D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F649D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Перечень и единичные расценки стоимости работ/услуг по </w:t>
      </w:r>
      <w:r w:rsidRPr="00F649DE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техническому обслуживанию и ремонту автомобилей </w:t>
      </w:r>
      <w:r w:rsidRPr="00F649DE">
        <w:rPr>
          <w:rFonts w:ascii="Times New Roman" w:hAnsi="Times New Roman"/>
          <w:color w:val="000000"/>
          <w:sz w:val="24"/>
          <w:szCs w:val="24"/>
          <w:lang w:val="en-US" w:eastAsia="ru-RU"/>
        </w:rPr>
        <w:t>RENAUL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="002B4706" w:rsidRPr="00B07C88">
        <w:rPr>
          <w:rFonts w:ascii="Times New Roman" w:hAnsi="Times New Roman"/>
          <w:bCs/>
          <w:sz w:val="24"/>
          <w:szCs w:val="24"/>
          <w:lang w:eastAsia="ru-RU"/>
        </w:rPr>
        <w:t>;</w:t>
      </w:r>
    </w:p>
    <w:p w:rsidR="00E978B4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№3 – форма Акта сдачи-приемки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выполненных работ;</w:t>
      </w:r>
    </w:p>
    <w:p w:rsidR="00C558AE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№4 – Заявка;</w:t>
      </w:r>
    </w:p>
    <w:p w:rsidR="00C558AE" w:rsidRDefault="00F649DE" w:rsidP="00F649DE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="00C558AE">
        <w:rPr>
          <w:rFonts w:ascii="Times New Roman" w:hAnsi="Times New Roman"/>
          <w:color w:val="000000"/>
          <w:sz w:val="24"/>
          <w:szCs w:val="24"/>
          <w:lang w:eastAsia="ru-RU"/>
        </w:rPr>
        <w:t>риложение №5 – Заказ-наряд.</w:t>
      </w:r>
    </w:p>
    <w:p w:rsidR="00FB4FD1" w:rsidRDefault="00FB4FD1" w:rsidP="00FB4FD1">
      <w:pPr>
        <w:widowControl w:val="0"/>
        <w:numPr>
          <w:ilvl w:val="0"/>
          <w:numId w:val="14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6</w:t>
      </w:r>
      <w:r w:rsidRPr="00FB4FD1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Справка о цепочк</w:t>
      </w:r>
      <w:r w:rsidR="005661FC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собственников.</w:t>
      </w:r>
    </w:p>
    <w:p w:rsidR="006E455E" w:rsidRDefault="006E455E" w:rsidP="00527D4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0E3065">
      <w:pPr>
        <w:widowControl w:val="0"/>
        <w:numPr>
          <w:ilvl w:val="0"/>
          <w:numId w:val="11"/>
        </w:numPr>
        <w:tabs>
          <w:tab w:val="clear" w:pos="192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АДРЕСА И ПЛАТЕЖНЫЕ РЕКВИЗИТЫ СТОРОН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2C1F85" w:rsidTr="00810CBC">
        <w:trPr>
          <w:trHeight w:val="461"/>
        </w:trPr>
        <w:tc>
          <w:tcPr>
            <w:tcW w:w="4928" w:type="dxa"/>
            <w:vAlign w:val="center"/>
          </w:tcPr>
          <w:p w:rsidR="00810CBC" w:rsidRPr="00A476F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476F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819" w:type="dxa"/>
            <w:vAlign w:val="center"/>
          </w:tcPr>
          <w:p w:rsidR="00810CBC" w:rsidRPr="00DA2BC8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A2BC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810CBC" w:rsidRPr="00D74156" w:rsidTr="00810CBC">
        <w:trPr>
          <w:trHeight w:val="2659"/>
        </w:trPr>
        <w:tc>
          <w:tcPr>
            <w:tcW w:w="4928" w:type="dxa"/>
          </w:tcPr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255A8">
              <w:rPr>
                <w:rFonts w:ascii="Times New Roman" w:hAnsi="Times New Roman"/>
                <w:b/>
                <w:sz w:val="24"/>
                <w:szCs w:val="24"/>
              </w:rPr>
              <w:t>ПАО «Саратовэнерго»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>410005,</w:t>
            </w:r>
            <w:r>
              <w:rPr>
                <w:rFonts w:ascii="Times New Roman" w:hAnsi="Times New Roman"/>
                <w:sz w:val="24"/>
                <w:szCs w:val="24"/>
              </w:rPr>
              <w:t>Саратовская область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810CBC" w:rsidRPr="005879A0" w:rsidRDefault="00810CBC" w:rsidP="00810CBC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Саратов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,</w:t>
            </w:r>
            <w:r w:rsidR="004C5A3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улица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им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sz w:val="24"/>
                <w:szCs w:val="24"/>
              </w:rPr>
              <w:t>ахова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В.Г.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181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0CBC" w:rsidRPr="00FA4E2B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Телефон (8452) 57-35-57 </w:t>
            </w:r>
          </w:p>
          <w:p w:rsidR="00810CBC" w:rsidRPr="00474826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e</w:t>
            </w:r>
            <w:r w:rsidRPr="0047482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FA4E2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mail</w:t>
            </w:r>
            <w:r w:rsidRPr="0047482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="002A77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smekhov</w:t>
            </w:r>
            <w:r w:rsidR="002A77B8" w:rsidRPr="00474826">
              <w:rPr>
                <w:rFonts w:ascii="Times New Roman" w:hAnsi="Times New Roman"/>
                <w:color w:val="000000"/>
                <w:sz w:val="24"/>
                <w:szCs w:val="24"/>
              </w:rPr>
              <w:t>_</w:t>
            </w:r>
            <w:r w:rsidR="002A77B8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aa</w:t>
            </w:r>
            <w:r w:rsidR="002A77B8" w:rsidRPr="00474826">
              <w:rPr>
                <w:rFonts w:ascii="Times New Roman" w:hAnsi="Times New Roman"/>
                <w:color w:val="000000"/>
                <w:sz w:val="24"/>
                <w:szCs w:val="24"/>
              </w:rPr>
              <w:t>@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sarenergo</w:t>
            </w:r>
            <w:r w:rsidRPr="0047482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E924F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ru</w:t>
            </w:r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ОГРН 1026402199636 </w:t>
            </w:r>
          </w:p>
          <w:p w:rsidR="00810CBC" w:rsidRPr="00984C71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984C7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ОКПО 00103355</w:t>
            </w:r>
          </w:p>
          <w:p w:rsidR="00810CBC" w:rsidRPr="00984C71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84C71">
              <w:rPr>
                <w:rFonts w:ascii="Times New Roman" w:hAnsi="Times New Roman"/>
                <w:sz w:val="24"/>
                <w:szCs w:val="24"/>
              </w:rPr>
              <w:t>ИНН 6450014808</w:t>
            </w:r>
          </w:p>
          <w:p w:rsidR="00810CBC" w:rsidRPr="000E3065" w:rsidRDefault="00572A81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КПП </w:t>
            </w:r>
            <w:r w:rsidRPr="000E3065">
              <w:rPr>
                <w:rFonts w:ascii="Times New Roman" w:hAnsi="Times New Roman"/>
                <w:sz w:val="24"/>
                <w:szCs w:val="24"/>
              </w:rPr>
              <w:t>785150001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 xml:space="preserve">р/с 40702810210370000400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к\с 30101810000000000917 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A4E2B">
              <w:rPr>
                <w:rFonts w:ascii="Times New Roman" w:hAnsi="Times New Roman"/>
                <w:sz w:val="24"/>
                <w:szCs w:val="24"/>
              </w:rPr>
              <w:t>БИК 043601917</w:t>
            </w:r>
          </w:p>
          <w:p w:rsidR="00810CBC" w:rsidRPr="00FA4E2B" w:rsidRDefault="00810CBC" w:rsidP="00810CB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</w:t>
            </w:r>
            <w:r w:rsidRPr="00FA4E2B">
              <w:rPr>
                <w:rFonts w:ascii="Times New Roman" w:hAnsi="Times New Roman"/>
                <w:sz w:val="24"/>
                <w:szCs w:val="24"/>
              </w:rPr>
              <w:t xml:space="preserve"> Банка ГПБ (АО) «Поволжский»</w:t>
            </w:r>
          </w:p>
          <w:p w:rsidR="00810CBC" w:rsidRPr="00FA4E2B" w:rsidRDefault="00810CBC" w:rsidP="00810CBC">
            <w:pPr>
              <w:tabs>
                <w:tab w:val="left" w:pos="1843"/>
                <w:tab w:val="left" w:pos="2127"/>
              </w:tabs>
              <w:spacing w:after="0"/>
              <w:ind w:firstLine="4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810CBC" w:rsidRPr="00DA2BC8" w:rsidRDefault="00810CBC" w:rsidP="00AA61AC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810CBC" w:rsidRPr="002C1F85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AA61AC" w:rsidRDefault="00AA61A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7F4D68" w:rsidRPr="00402C47" w:rsidRDefault="00893E64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br w:type="page"/>
      </w:r>
      <w:r w:rsidR="007F4D68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7F4D68" w:rsidRPr="00402C47" w:rsidRDefault="007F4D68" w:rsidP="007F4D68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7F4D68" w:rsidRPr="00402C47" w:rsidRDefault="007F4D68" w:rsidP="007F4D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F69DC" w:rsidRDefault="002F69DC" w:rsidP="002F69DC">
      <w:pPr>
        <w:keepNext/>
        <w:keepLines/>
        <w:spacing w:after="240" w:line="240" w:lineRule="auto"/>
        <w:jc w:val="center"/>
        <w:outlineLvl w:val="0"/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ajorEastAsia" w:hAnsi="Times New Roman"/>
          <w:b/>
          <w:bCs/>
          <w:sz w:val="28"/>
          <w:szCs w:val="28"/>
          <w:lang w:eastAsia="ru-RU"/>
        </w:rPr>
        <w:t>Список транспортных средств ПАО «Саратовэнерго»</w:t>
      </w:r>
    </w:p>
    <w:tbl>
      <w:tblPr>
        <w:tblStyle w:val="af"/>
        <w:tblW w:w="10213" w:type="dxa"/>
        <w:tblLook w:val="04A0" w:firstRow="1" w:lastRow="0" w:firstColumn="1" w:lastColumn="0" w:noHBand="0" w:noVBand="1"/>
      </w:tblPr>
      <w:tblGrid>
        <w:gridCol w:w="456"/>
        <w:gridCol w:w="1819"/>
        <w:gridCol w:w="2693"/>
        <w:gridCol w:w="1559"/>
        <w:gridCol w:w="3686"/>
      </w:tblGrid>
      <w:tr w:rsidR="002F69DC" w:rsidRPr="00814BC0" w:rsidTr="00810CBC">
        <w:trPr>
          <w:trHeight w:val="292"/>
        </w:trPr>
        <w:tc>
          <w:tcPr>
            <w:tcW w:w="0" w:type="auto"/>
            <w:vAlign w:val="center"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819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Марка ТС</w:t>
            </w:r>
          </w:p>
        </w:tc>
        <w:tc>
          <w:tcPr>
            <w:tcW w:w="2693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Модель ТС</w:t>
            </w:r>
          </w:p>
        </w:tc>
        <w:tc>
          <w:tcPr>
            <w:tcW w:w="1559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Год выпуска</w:t>
            </w:r>
          </w:p>
        </w:tc>
        <w:tc>
          <w:tcPr>
            <w:tcW w:w="3686" w:type="dxa"/>
            <w:vAlign w:val="center"/>
            <w:hideMark/>
          </w:tcPr>
          <w:p w:rsidR="002F69DC" w:rsidRPr="002F69DC" w:rsidRDefault="002F69DC" w:rsidP="002F69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2F69DC">
              <w:rPr>
                <w:rFonts w:ascii="Times New Roman" w:hAnsi="Times New Roman"/>
                <w:color w:val="000000"/>
                <w:lang w:eastAsia="ru-RU"/>
              </w:rPr>
              <w:t>VIN</w:t>
            </w:r>
          </w:p>
        </w:tc>
      </w:tr>
      <w:tr w:rsidR="000A68B1" w:rsidRPr="00814BC0" w:rsidTr="00810CBC">
        <w:trPr>
          <w:trHeight w:val="289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X7LLZBR0545751038       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X7LLZBR0545751029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X7LLZBR0545751039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X7LLZBR0545751040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FLUENCE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X7LLZBR0545751031</w:t>
            </w:r>
          </w:p>
        </w:tc>
      </w:tr>
      <w:tr w:rsidR="000A68B1" w:rsidRPr="00814BC0" w:rsidTr="00810CBC">
        <w:trPr>
          <w:trHeight w:val="20"/>
        </w:trPr>
        <w:tc>
          <w:tcPr>
            <w:tcW w:w="0" w:type="auto"/>
            <w:vAlign w:val="center"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1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0A68B1" w:rsidRPr="000A68B1" w:rsidRDefault="000A68B1" w:rsidP="000A68B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X7LLSRB1HBH415519</w:t>
            </w:r>
          </w:p>
        </w:tc>
      </w:tr>
      <w:tr w:rsidR="00AA61AC" w:rsidRPr="00814BC0" w:rsidTr="00AA61A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X7LLSRB1HBH437828</w:t>
            </w:r>
          </w:p>
        </w:tc>
      </w:tr>
      <w:tr w:rsidR="00AA61AC" w:rsidRPr="00814BC0" w:rsidTr="00810CBC">
        <w:trPr>
          <w:trHeight w:val="276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X7LLSRB1HBH431193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X7LLSRB1HBH431198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X7LLSRB1HBH431190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X7LLSRB1HBH431187</w:t>
            </w:r>
          </w:p>
        </w:tc>
      </w:tr>
      <w:tr w:rsidR="00AA61AC" w:rsidRPr="00814BC0" w:rsidTr="00810CBC">
        <w:trPr>
          <w:trHeight w:val="20"/>
        </w:trPr>
        <w:tc>
          <w:tcPr>
            <w:tcW w:w="0" w:type="auto"/>
            <w:vAlign w:val="center"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1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AA61AC" w:rsidRPr="000A68B1" w:rsidRDefault="00AA61AC" w:rsidP="00AA61AC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X7LLSRB1HBH431203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X7LLSRB1HBH431199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X7LLSRB1HBH437806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X7LLSRB1HBH437815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X7LLSRB1HBH437819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X7LLSRB1HBH431201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X7LLSRB1HBH431206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X7LLSRB1HBH431192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X7LLSRB1HBH431200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X7LLSRB1HBH431197</w:t>
            </w:r>
          </w:p>
        </w:tc>
      </w:tr>
      <w:tr w:rsidR="001D1A23" w:rsidRPr="00814BC0" w:rsidTr="00AA61A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X7LLSRB1HBH437822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X7LLSRB1HBH437825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X7LLSRB1HBH437804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X7LLSRB1HBH437814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X7LLSRB1HBH437832</w:t>
            </w:r>
          </w:p>
        </w:tc>
      </w:tr>
      <w:tr w:rsidR="001D1A23" w:rsidRPr="00814BC0" w:rsidTr="00810CBC">
        <w:trPr>
          <w:trHeight w:val="20"/>
        </w:trPr>
        <w:tc>
          <w:tcPr>
            <w:tcW w:w="0" w:type="auto"/>
            <w:vAlign w:val="center"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81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RENAULT</w:t>
            </w:r>
          </w:p>
        </w:tc>
        <w:tc>
          <w:tcPr>
            <w:tcW w:w="2693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LOGAN</w:t>
            </w:r>
          </w:p>
        </w:tc>
        <w:tc>
          <w:tcPr>
            <w:tcW w:w="1559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2011</w:t>
            </w:r>
          </w:p>
        </w:tc>
        <w:tc>
          <w:tcPr>
            <w:tcW w:w="3686" w:type="dxa"/>
            <w:noWrap/>
            <w:vAlign w:val="center"/>
            <w:hideMark/>
          </w:tcPr>
          <w:p w:rsidR="001D1A23" w:rsidRPr="000A68B1" w:rsidRDefault="001D1A23" w:rsidP="001D1A2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68B1">
              <w:rPr>
                <w:rFonts w:ascii="Times New Roman" w:hAnsi="Times New Roman"/>
                <w:color w:val="000000"/>
                <w:sz w:val="24"/>
                <w:szCs w:val="24"/>
              </w:rPr>
              <w:t>X7LLSRB1HBH431188</w:t>
            </w:r>
          </w:p>
        </w:tc>
      </w:tr>
    </w:tbl>
    <w:p w:rsidR="007F4D68" w:rsidRDefault="007F4D68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670"/>
        <w:gridCol w:w="4077"/>
      </w:tblGrid>
      <w:tr w:rsidR="00810CBC" w:rsidRPr="00A51063" w:rsidTr="002A77B8">
        <w:trPr>
          <w:trHeight w:val="1134"/>
        </w:trPr>
        <w:tc>
          <w:tcPr>
            <w:tcW w:w="5670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077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1D1A23" w:rsidRDefault="001D1A23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810CBC" w:rsidRDefault="00810CB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1D1A23" w:rsidRPr="00810CBC" w:rsidRDefault="001D1A23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 w:eastAsia="ru-RU"/>
        </w:rPr>
      </w:pPr>
    </w:p>
    <w:p w:rsidR="0076129B" w:rsidRDefault="0076129B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F69DC" w:rsidRPr="00402C47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2F69DC" w:rsidRDefault="002F69DC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</w:t>
      </w:r>
      <w:r w:rsidR="0050636F" w:rsidRPr="002E3B90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от</w:t>
      </w:r>
      <w:r w:rsidR="0050636F" w:rsidRPr="002E3B90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</w:t>
      </w:r>
    </w:p>
    <w:p w:rsidR="00572A81" w:rsidRDefault="00572A81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E3065" w:rsidRPr="00402C47" w:rsidRDefault="000E3065" w:rsidP="002F69DC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Таблица№1</w:t>
      </w:r>
    </w:p>
    <w:p w:rsidR="002F69DC" w:rsidRPr="00572A81" w:rsidRDefault="00572A81" w:rsidP="00572A81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  <w:lang w:eastAsia="ru-RU"/>
        </w:rPr>
      </w:pPr>
      <w:r w:rsidRPr="00572A81">
        <w:rPr>
          <w:rFonts w:ascii="Times New Roman" w:hAnsi="Times New Roman"/>
          <w:b/>
          <w:color w:val="000000"/>
          <w:sz w:val="32"/>
          <w:szCs w:val="32"/>
          <w:lang w:eastAsia="ru-RU"/>
        </w:rPr>
        <w:t xml:space="preserve">Перечень и единичные расценки стоимости работ/услуг по </w:t>
      </w:r>
      <w:r w:rsidRPr="00572A81">
        <w:rPr>
          <w:rFonts w:ascii="Times New Roman" w:hAnsi="Times New Roman"/>
          <w:b/>
          <w:bCs/>
          <w:sz w:val="32"/>
          <w:szCs w:val="32"/>
          <w:lang w:eastAsia="ru-RU"/>
        </w:rPr>
        <w:t xml:space="preserve">техническому обслуживанию и ремонту автомобилей </w:t>
      </w:r>
      <w:r w:rsidRPr="00572A81">
        <w:rPr>
          <w:rFonts w:ascii="Times New Roman" w:hAnsi="Times New Roman"/>
          <w:b/>
          <w:color w:val="000000"/>
          <w:sz w:val="32"/>
          <w:szCs w:val="32"/>
          <w:lang w:val="en-US" w:eastAsia="ru-RU"/>
        </w:rPr>
        <w:t>RENAUL</w:t>
      </w:r>
      <w:r w:rsidRPr="00572A81">
        <w:rPr>
          <w:rFonts w:ascii="Times New Roman" w:hAnsi="Times New Roman"/>
          <w:b/>
          <w:color w:val="000000"/>
          <w:sz w:val="32"/>
          <w:szCs w:val="32"/>
          <w:lang w:eastAsia="ru-RU"/>
        </w:rPr>
        <w:t>Т</w:t>
      </w:r>
    </w:p>
    <w:p w:rsidR="00572A81" w:rsidRDefault="00572A81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43E06" w:rsidRDefault="00143E06" w:rsidP="00143E06">
      <w:pPr>
        <w:spacing w:after="12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73F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Наименование работ/услуг, оказываемых при проведении технического обслуживания автомобилей </w:t>
      </w:r>
      <w:r w:rsidRPr="00673F3D">
        <w:rPr>
          <w:rFonts w:ascii="Times New Roman" w:hAnsi="Times New Roman"/>
          <w:b/>
          <w:color w:val="000000"/>
          <w:sz w:val="24"/>
          <w:szCs w:val="24"/>
          <w:lang w:eastAsia="ru-RU"/>
        </w:rPr>
        <w:t>RENAULT LOGAN</w:t>
      </w:r>
    </w:p>
    <w:tbl>
      <w:tblPr>
        <w:tblpPr w:leftFromText="180" w:rightFromText="180" w:vertAnchor="text" w:tblpX="-244" w:tblpY="1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9"/>
        <w:gridCol w:w="4169"/>
        <w:gridCol w:w="1276"/>
        <w:gridCol w:w="1275"/>
        <w:gridCol w:w="1213"/>
        <w:gridCol w:w="1197"/>
      </w:tblGrid>
      <w:tr w:rsidR="001D1A23" w:rsidRPr="00EA13E6" w:rsidTr="002A77B8">
        <w:trPr>
          <w:trHeight w:val="20"/>
        </w:trPr>
        <w:tc>
          <w:tcPr>
            <w:tcW w:w="759" w:type="dxa"/>
            <w:vMerge w:val="restart"/>
            <w:vAlign w:val="center"/>
            <w:hideMark/>
          </w:tcPr>
          <w:p w:rsidR="001D1A23" w:rsidRPr="00B34A08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п/п</w:t>
            </w:r>
          </w:p>
        </w:tc>
        <w:tc>
          <w:tcPr>
            <w:tcW w:w="4169" w:type="dxa"/>
            <w:vMerge w:val="restart"/>
            <w:vAlign w:val="center"/>
            <w:hideMark/>
          </w:tcPr>
          <w:p w:rsidR="001D1A23" w:rsidRPr="00B34A08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Наименование услуги</w:t>
            </w:r>
          </w:p>
        </w:tc>
        <w:tc>
          <w:tcPr>
            <w:tcW w:w="4961" w:type="dxa"/>
            <w:gridSpan w:val="4"/>
            <w:vAlign w:val="center"/>
          </w:tcPr>
          <w:p w:rsidR="001D1A23" w:rsidRPr="00B34A08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B34A08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№ технического обслуживания</w:t>
            </w:r>
          </w:p>
        </w:tc>
      </w:tr>
      <w:tr w:rsidR="001D1A23" w:rsidRPr="002117D6" w:rsidTr="002A77B8">
        <w:trPr>
          <w:trHeight w:val="20"/>
        </w:trPr>
        <w:tc>
          <w:tcPr>
            <w:tcW w:w="759" w:type="dxa"/>
            <w:vMerge/>
            <w:hideMark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4169" w:type="dxa"/>
            <w:vMerge/>
            <w:hideMark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</w:p>
        </w:tc>
        <w:tc>
          <w:tcPr>
            <w:tcW w:w="1276" w:type="dxa"/>
            <w:vAlign w:val="center"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13,17,21,25</w:t>
            </w:r>
          </w:p>
        </w:tc>
        <w:tc>
          <w:tcPr>
            <w:tcW w:w="1275" w:type="dxa"/>
            <w:vAlign w:val="center"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14,18,22,26</w:t>
            </w:r>
          </w:p>
        </w:tc>
        <w:tc>
          <w:tcPr>
            <w:tcW w:w="1213" w:type="dxa"/>
            <w:vAlign w:val="center"/>
            <w:hideMark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15,19,23,27</w:t>
            </w:r>
          </w:p>
        </w:tc>
        <w:tc>
          <w:tcPr>
            <w:tcW w:w="1197" w:type="dxa"/>
            <w:vAlign w:val="center"/>
          </w:tcPr>
          <w:p w:rsidR="001D1A23" w:rsidRPr="002117D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</w:pPr>
            <w:r w:rsidRPr="002117D6"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sz w:val="20"/>
                <w:lang w:eastAsia="ru-RU"/>
              </w:rPr>
              <w:t>,16,20,24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6"/>
              </w:numPr>
              <w:tabs>
                <w:tab w:val="left" w:pos="176"/>
              </w:tabs>
              <w:ind w:left="0" w:firstLine="0"/>
              <w:contextualSpacing w:val="0"/>
              <w:jc w:val="right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ов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капота и дверей.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2A77B8">
        <w:trPr>
          <w:trHeight w:val="43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7"/>
              </w:numPr>
              <w:tabs>
                <w:tab w:val="left" w:pos="176"/>
              </w:tabs>
              <w:ind w:left="9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447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8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  <w:hideMark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  <w:hideMark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673F3D">
              <w:rPr>
                <w:rFonts w:ascii="Times New Roman" w:hAnsi="Times New Roman"/>
                <w:bCs/>
              </w:rPr>
              <w:t>4.1.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Проверка сост-я защ.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чехлов, сайлент-блоков и шарниров и опор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5.4.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рка гермет-ти амор. стоек пер. подвески и зад. </w:t>
            </w: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подвески.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5.5.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276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  <w:hideMark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6.4.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7.3.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pStyle w:val="af0"/>
              <w:numPr>
                <w:ilvl w:val="0"/>
                <w:numId w:val="15"/>
              </w:numPr>
              <w:tabs>
                <w:tab w:val="left" w:pos="176"/>
              </w:tabs>
              <w:ind w:left="0" w:firstLine="0"/>
              <w:contextualSpacing w:val="0"/>
              <w:jc w:val="center"/>
              <w:rPr>
                <w:b/>
                <w:bCs/>
              </w:rPr>
            </w:pP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8.1.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30000 км) свечи зажигания.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197" w:type="dxa"/>
          </w:tcPr>
          <w:p w:rsidR="001D1A23" w:rsidRPr="00167AFA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</w:p>
        </w:tc>
      </w:tr>
      <w:tr w:rsidR="001D1A23" w:rsidRPr="00EA13E6" w:rsidTr="002A77B8">
        <w:trPr>
          <w:trHeight w:val="553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8.3.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120000 км.) топливные фильтры.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2A77B8">
        <w:trPr>
          <w:cantSplit/>
          <w:trHeight w:val="1043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8.4.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276" w:type="dxa"/>
            <w:textDirection w:val="btLr"/>
          </w:tcPr>
          <w:p w:rsidR="001D1A23" w:rsidRPr="00541D2D" w:rsidRDefault="001D1A23" w:rsidP="001D1A2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</w:tcPr>
          <w:p w:rsidR="001D1A23" w:rsidRPr="00541D2D" w:rsidRDefault="001D1A23" w:rsidP="001D1A2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213" w:type="dxa"/>
            <w:textDirection w:val="btLr"/>
          </w:tcPr>
          <w:p w:rsidR="001D1A23" w:rsidRPr="00541D2D" w:rsidRDefault="001D1A23" w:rsidP="001D1A23">
            <w:pPr>
              <w:ind w:left="113" w:right="113"/>
            </w:pPr>
            <w:r w:rsidRPr="00541D2D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+</w:t>
            </w:r>
            <w:r w:rsidRPr="00541D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(долив)</w:t>
            </w:r>
          </w:p>
        </w:tc>
        <w:tc>
          <w:tcPr>
            <w:tcW w:w="1197" w:type="dxa"/>
            <w:textDirection w:val="btLr"/>
            <w:vAlign w:val="center"/>
          </w:tcPr>
          <w:p w:rsidR="001D1A23" w:rsidRPr="00541D2D" w:rsidRDefault="001D1A23" w:rsidP="001D1A23">
            <w:pPr>
              <w:ind w:left="113" w:right="113"/>
              <w:jc w:val="center"/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8.5.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8.6.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8.7.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562"/>
        </w:trPr>
        <w:tc>
          <w:tcPr>
            <w:tcW w:w="759" w:type="dxa"/>
          </w:tcPr>
          <w:p w:rsidR="001D1A23" w:rsidRPr="00673F3D" w:rsidRDefault="001D1A23" w:rsidP="001D1A23">
            <w:pPr>
              <w:tabs>
                <w:tab w:val="left" w:pos="17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8.8.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барабаны)( каждые 60000 км).</w:t>
            </w:r>
          </w:p>
        </w:tc>
        <w:tc>
          <w:tcPr>
            <w:tcW w:w="1276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  <w:tc>
          <w:tcPr>
            <w:tcW w:w="1213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97" w:type="dxa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+</w:t>
            </w: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val="en-US" w:eastAsia="ru-RU"/>
              </w:rPr>
              <w:t>9.1</w:t>
            </w: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воздуха.(1 раз в год по согласованию)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1D1A23" w:rsidRPr="00EA13E6" w:rsidTr="002A77B8">
        <w:trPr>
          <w:trHeight w:val="20"/>
        </w:trPr>
        <w:tc>
          <w:tcPr>
            <w:tcW w:w="759" w:type="dxa"/>
          </w:tcPr>
          <w:p w:rsidR="001D1A23" w:rsidRPr="00673F3D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73F3D">
              <w:rPr>
                <w:rFonts w:ascii="Times New Roman" w:eastAsia="Times New Roman" w:hAnsi="Times New Roman"/>
                <w:bCs/>
                <w:lang w:eastAsia="ru-RU"/>
              </w:rPr>
              <w:t>9.2.</w:t>
            </w:r>
          </w:p>
        </w:tc>
        <w:tc>
          <w:tcPr>
            <w:tcW w:w="4169" w:type="dxa"/>
          </w:tcPr>
          <w:p w:rsidR="001D1A23" w:rsidRPr="00EA13E6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A13E6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 раз в год по согласованию).</w:t>
            </w:r>
          </w:p>
        </w:tc>
        <w:tc>
          <w:tcPr>
            <w:tcW w:w="4961" w:type="dxa"/>
            <w:gridSpan w:val="4"/>
          </w:tcPr>
          <w:p w:rsidR="001D1A23" w:rsidRPr="00EA13E6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167CAF" w:rsidRPr="002E3B90" w:rsidRDefault="00167CAF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0636F" w:rsidRPr="00167CAF" w:rsidRDefault="0050636F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bottomFromText="160" w:vertAnchor="text" w:tblpXSpec="center" w:tblpY="1"/>
        <w:tblOverlap w:val="never"/>
        <w:tblW w:w="9923" w:type="dxa"/>
        <w:tblLayout w:type="fixed"/>
        <w:tblLook w:val="00A0" w:firstRow="1" w:lastRow="0" w:firstColumn="1" w:lastColumn="0" w:noHBand="0" w:noVBand="0"/>
      </w:tblPr>
      <w:tblGrid>
        <w:gridCol w:w="426"/>
        <w:gridCol w:w="3390"/>
        <w:gridCol w:w="1078"/>
        <w:gridCol w:w="943"/>
        <w:gridCol w:w="809"/>
        <w:gridCol w:w="1437"/>
        <w:gridCol w:w="1840"/>
      </w:tblGrid>
      <w:tr w:rsidR="00903E7A" w:rsidRPr="00167CAF" w:rsidTr="0050636F">
        <w:trPr>
          <w:trHeight w:val="460"/>
        </w:trPr>
        <w:tc>
          <w:tcPr>
            <w:tcW w:w="992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903E7A" w:rsidRDefault="00903E7A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 xml:space="preserve">Техническое обслуживание RENAULT LOGAN ТО </w:t>
            </w:r>
            <w:r w:rsidR="002A77B8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малое</w:t>
            </w:r>
          </w:p>
          <w:p w:rsidR="0050636F" w:rsidRPr="002A77B8" w:rsidRDefault="0050636F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24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 xml:space="preserve">Цена, руб. без НДС </w:t>
            </w:r>
          </w:p>
        </w:tc>
        <w:tc>
          <w:tcPr>
            <w:tcW w:w="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Общая стоимость,</w:t>
            </w:r>
          </w:p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03E7A" w:rsidRPr="00167CAF" w:rsidTr="0050636F">
        <w:trPr>
          <w:trHeight w:val="269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3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Работы, услуги</w:t>
            </w: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2A77B8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работ/услуг на сумму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>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 свечи зажигания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 1 (к-т)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50636F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>9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 2 (к-т)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2A77B8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по ТО малое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03E7A" w:rsidRDefault="00903E7A" w:rsidP="00903E7A">
      <w:pPr>
        <w:spacing w:after="0"/>
        <w:jc w:val="center"/>
        <w:rPr>
          <w:rFonts w:ascii="Times New Roman" w:hAnsi="Times New Roman"/>
          <w:b/>
          <w:bCs/>
        </w:rPr>
      </w:pPr>
      <w:r w:rsidRPr="00167CAF">
        <w:rPr>
          <w:rFonts w:ascii="Times New Roman" w:hAnsi="Times New Roman"/>
          <w:b/>
          <w:bCs/>
        </w:rPr>
        <w:t xml:space="preserve">Техническое обслуживание RENAULT LOGAN ТО </w:t>
      </w:r>
      <w:r w:rsidR="002A77B8">
        <w:rPr>
          <w:rFonts w:ascii="Times New Roman" w:hAnsi="Times New Roman"/>
          <w:b/>
          <w:bCs/>
        </w:rPr>
        <w:t>большое</w:t>
      </w:r>
    </w:p>
    <w:p w:rsidR="001D1A23" w:rsidRPr="00167CAF" w:rsidRDefault="001D1A23" w:rsidP="00903E7A">
      <w:pPr>
        <w:spacing w:after="0"/>
        <w:jc w:val="center"/>
        <w:rPr>
          <w:rFonts w:ascii="Times New Roman" w:hAnsi="Times New Roman"/>
        </w:rPr>
      </w:pPr>
    </w:p>
    <w:tbl>
      <w:tblPr>
        <w:tblpPr w:leftFromText="180" w:rightFromText="180" w:bottomFromText="160" w:vertAnchor="text" w:tblpXSpec="center" w:tblpY="1"/>
        <w:tblOverlap w:val="never"/>
        <w:tblW w:w="10060" w:type="dxa"/>
        <w:tblLayout w:type="fixed"/>
        <w:tblLook w:val="00A0" w:firstRow="1" w:lastRow="0" w:firstColumn="1" w:lastColumn="0" w:noHBand="0" w:noVBand="0"/>
      </w:tblPr>
      <w:tblGrid>
        <w:gridCol w:w="421"/>
        <w:gridCol w:w="3408"/>
        <w:gridCol w:w="1078"/>
        <w:gridCol w:w="944"/>
        <w:gridCol w:w="809"/>
        <w:gridCol w:w="1439"/>
        <w:gridCol w:w="1961"/>
      </w:tblGrid>
      <w:tr w:rsidR="00903E7A" w:rsidRPr="00167CAF" w:rsidTr="0050636F">
        <w:trPr>
          <w:trHeight w:val="245"/>
        </w:trPr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Цена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 стоимость,</w:t>
            </w:r>
          </w:p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03E7A" w:rsidRPr="00167CAF" w:rsidTr="0050636F">
        <w:trPr>
          <w:trHeight w:val="269"/>
        </w:trPr>
        <w:tc>
          <w:tcPr>
            <w:tcW w:w="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E7A" w:rsidRPr="00167CAF" w:rsidRDefault="00903E7A" w:rsidP="00903E7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Работы, услуги</w:t>
            </w: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lastRenderedPageBreak/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275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работ/услуг на сумму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топливный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Тормозная жидкость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№1 (к-т)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№2 (к-т)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11</w:t>
            </w:r>
          </w:p>
        </w:tc>
        <w:tc>
          <w:tcPr>
            <w:tcW w:w="34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ГРМ (+ролик)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12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ГУР (+ролик)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03E7A" w:rsidRPr="00167CAF" w:rsidTr="0050636F">
        <w:trPr>
          <w:trHeight w:val="19"/>
        </w:trPr>
        <w:tc>
          <w:tcPr>
            <w:tcW w:w="42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03E7A" w:rsidRPr="00167CAF" w:rsidRDefault="002A77B8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по ТО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03E7A" w:rsidRPr="00167CAF" w:rsidRDefault="00903E7A" w:rsidP="00903E7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746ED" w:rsidRPr="00167CAF" w:rsidRDefault="009746ED" w:rsidP="009746ED">
      <w:pPr>
        <w:spacing w:after="120" w:line="240" w:lineRule="auto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806BE1" w:rsidRDefault="00806BE1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Наименование работ/услуг, оказываемых при проведении технического обслуживания автомобилей RENAULT FLUENCE</w:t>
      </w:r>
    </w:p>
    <w:p w:rsidR="001D1A23" w:rsidRPr="00167CAF" w:rsidRDefault="001D1A23" w:rsidP="00167CA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125"/>
        <w:gridCol w:w="1134"/>
        <w:gridCol w:w="1275"/>
        <w:gridCol w:w="851"/>
      </w:tblGrid>
      <w:tr w:rsidR="001D1A23" w:rsidRPr="001D1A23" w:rsidTr="0050636F">
        <w:trPr>
          <w:trHeight w:val="43"/>
        </w:trPr>
        <w:tc>
          <w:tcPr>
            <w:tcW w:w="851" w:type="dxa"/>
            <w:vMerge w:val="restart"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6125" w:type="dxa"/>
            <w:vMerge w:val="restart"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технического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обслуживания</w:t>
            </w:r>
          </w:p>
        </w:tc>
      </w:tr>
      <w:tr w:rsidR="001D1A23" w:rsidRPr="001D1A23" w:rsidTr="0050636F">
        <w:trPr>
          <w:trHeight w:val="73"/>
        </w:trPr>
        <w:tc>
          <w:tcPr>
            <w:tcW w:w="851" w:type="dxa"/>
            <w:vMerge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25" w:type="dxa"/>
            <w:vMerge/>
            <w:vAlign w:val="center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15,18,21</w:t>
            </w: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13,16,19,22</w:t>
            </w:r>
          </w:p>
        </w:tc>
        <w:tc>
          <w:tcPr>
            <w:tcW w:w="851" w:type="dxa"/>
            <w:vAlign w:val="bottom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14,17,20</w:t>
            </w:r>
          </w:p>
        </w:tc>
      </w:tr>
      <w:tr w:rsidR="001D1A23" w:rsidRPr="001D1A23" w:rsidTr="0050636F">
        <w:trPr>
          <w:trHeight w:val="90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1.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Кузов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50636F">
        <w:trPr>
          <w:trHeight w:val="278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1.1.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работоспособности и смазки замка капота и дверей.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50636F">
        <w:trPr>
          <w:trHeight w:val="44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Двигатель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2.1.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масла в двигателе.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2.2.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масляного фильтра.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50636F">
        <w:trPr>
          <w:trHeight w:val="300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2.3.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системы выпуска отработавших газов.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50636F">
        <w:trPr>
          <w:trHeight w:val="315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3.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уровней эксплуатационных жидкостей и герметичности гидравлических контуров.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</w:tr>
      <w:tr w:rsidR="001D1A23" w:rsidRPr="001D1A23" w:rsidTr="0050636F">
        <w:trPr>
          <w:trHeight w:val="330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3.1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рулевого управления с гидроусилителем.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50636F">
        <w:trPr>
          <w:trHeight w:val="151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3.2.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системы охлаждения двигателя.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3.3.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тормозной системы.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6"/>
        </w:trPr>
        <w:tc>
          <w:tcPr>
            <w:tcW w:w="851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4.</w:t>
            </w:r>
          </w:p>
        </w:tc>
        <w:tc>
          <w:tcPr>
            <w:tcW w:w="6125" w:type="dxa"/>
            <w:hideMark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Сцепление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4.1.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свободного хода педали сцепления.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5.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Проверка шасси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50636F">
        <w:trPr>
          <w:trHeight w:val="36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5.1.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защитных чехлов, сайлент-блоков и шаровых шарниров и опор.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25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5.2.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и давления в шинах.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5.3.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наличия колпачков вентилей колес.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2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5.4.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герметичности амортизаторных стоек передней подвески и амортизаторов задней подвески.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5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5.5.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износа тормозных колодок, передних и задних тормозных дисков.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315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br w:type="page"/>
            </w: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6.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Визуальные проверки.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79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6.1.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наружного освещения и световой сигнализации.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6.2.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приборов освещения салона.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6.3.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состояния ветрового стекла и зеркал заднего вида.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6.4.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износа щеток очистителей ветрового стекла.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7.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Диагностика электронных систем.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7.1.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аккумуляторной батареи тестером.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7.2.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ЭБУ с помощью диагностического компьютера.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5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7.3.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работы сигнальных ламп на щитке приборов.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1275" w:type="dxa"/>
            <w:hideMark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i/>
                <w:lang w:eastAsia="ru-RU"/>
              </w:rPr>
              <w:t>+</w:t>
            </w: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8.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/>
                <w:bCs/>
                <w:lang w:eastAsia="ru-RU"/>
              </w:rPr>
              <w:t>Дополнительные операции.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8.1.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highlight w:val="yellow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30 000 км) свечи зажигания.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43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8.2.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15000 км.) воздушные фильтры.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</w:p>
        </w:tc>
        <w:tc>
          <w:tcPr>
            <w:tcW w:w="1275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val="en-US" w:eastAsia="ru-RU"/>
              </w:rPr>
            </w:pPr>
            <w:r w:rsidRPr="001D1A23">
              <w:rPr>
                <w:rFonts w:ascii="Times New Roman" w:eastAsia="Times New Roman" w:hAnsi="Times New Roman"/>
                <w:i/>
                <w:lang w:val="en-US" w:eastAsia="ru-RU"/>
              </w:rPr>
              <w:t>+</w:t>
            </w:r>
          </w:p>
        </w:tc>
      </w:tr>
      <w:tr w:rsidR="001D1A23" w:rsidRPr="001D1A23" w:rsidTr="0050636F">
        <w:trPr>
          <w:trHeight w:val="147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8.3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120 000 км.) топливные фильтры.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cantSplit/>
          <w:trHeight w:val="1172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8.4.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охлаждающая жидкость</w:t>
            </w:r>
          </w:p>
        </w:tc>
        <w:tc>
          <w:tcPr>
            <w:tcW w:w="1134" w:type="dxa"/>
            <w:textDirection w:val="btLr"/>
            <w:vAlign w:val="center"/>
          </w:tcPr>
          <w:p w:rsidR="001D1A23" w:rsidRPr="001D1A23" w:rsidRDefault="001D1A23" w:rsidP="001D1A23">
            <w:pPr>
              <w:ind w:right="-108"/>
              <w:jc w:val="center"/>
              <w:rPr>
                <w:rFonts w:ascii="Times New Roman" w:hAnsi="Times New Roman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  <w:r w:rsidRPr="001D1A23">
              <w:rPr>
                <w:rFonts w:ascii="Times New Roman" w:eastAsia="Times New Roman" w:hAnsi="Times New Roman"/>
                <w:lang w:eastAsia="ru-RU"/>
              </w:rPr>
              <w:t xml:space="preserve"> (долив)</w:t>
            </w:r>
          </w:p>
        </w:tc>
        <w:tc>
          <w:tcPr>
            <w:tcW w:w="1275" w:type="dxa"/>
            <w:textDirection w:val="btLr"/>
            <w:vAlign w:val="center"/>
          </w:tcPr>
          <w:p w:rsidR="001D1A23" w:rsidRPr="001D1A23" w:rsidRDefault="001D1A23" w:rsidP="001D1A23">
            <w:pPr>
              <w:ind w:right="-108"/>
              <w:jc w:val="center"/>
              <w:rPr>
                <w:rFonts w:ascii="Times New Roman" w:hAnsi="Times New Roman"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</w:t>
            </w:r>
            <w:r w:rsidRPr="001D1A23">
              <w:rPr>
                <w:rFonts w:ascii="Times New Roman" w:eastAsia="Times New Roman" w:hAnsi="Times New Roman"/>
                <w:lang w:eastAsia="ru-RU"/>
              </w:rPr>
              <w:t xml:space="preserve"> (долив)</w:t>
            </w:r>
          </w:p>
        </w:tc>
        <w:tc>
          <w:tcPr>
            <w:tcW w:w="851" w:type="dxa"/>
            <w:textDirection w:val="btLr"/>
            <w:vAlign w:val="center"/>
          </w:tcPr>
          <w:p w:rsidR="001D1A23" w:rsidRPr="001D1A23" w:rsidRDefault="001D1A23" w:rsidP="001D1A23">
            <w:pPr>
              <w:ind w:right="-108"/>
              <w:jc w:val="center"/>
              <w:rPr>
                <w:rFonts w:ascii="Times New Roman" w:hAnsi="Times New Roman"/>
                <w:b/>
                <w:i/>
              </w:rPr>
            </w:pPr>
            <w:r w:rsidRPr="001D1A23">
              <w:rPr>
                <w:rFonts w:ascii="Times New Roman" w:eastAsia="Times New Roman" w:hAnsi="Times New Roman"/>
                <w:lang w:val="en-US" w:eastAsia="ru-RU"/>
              </w:rPr>
              <w:t>+ (долив)</w:t>
            </w:r>
          </w:p>
        </w:tc>
      </w:tr>
      <w:tr w:rsidR="001D1A23" w:rsidRPr="001D1A23" w:rsidTr="0050636F">
        <w:trPr>
          <w:trHeight w:val="282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8.5.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90000 км.) тормозная жидкость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3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8.6.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дополнительного оборудования и ролики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351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 xml:space="preserve">8.7. 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Замена (каждые 60000 км.) ремень привода ГРМ и ролики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3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8.8.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от пыли колодок (тормозные барабаны)</w:t>
            </w:r>
          </w:p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( каждые 60 000 км).</w:t>
            </w:r>
          </w:p>
        </w:tc>
        <w:tc>
          <w:tcPr>
            <w:tcW w:w="1134" w:type="dxa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  <w:vAlign w:val="center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lang w:eastAsia="ru-RU"/>
              </w:rPr>
              <w:t>+</w:t>
            </w:r>
          </w:p>
        </w:tc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1D1A23" w:rsidRPr="001D1A23" w:rsidTr="0050636F">
        <w:trPr>
          <w:trHeight w:val="300"/>
        </w:trPr>
        <w:tc>
          <w:tcPr>
            <w:tcW w:w="851" w:type="dxa"/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val="en-US" w:eastAsia="ru-RU"/>
              </w:rPr>
              <w:t>9.1</w:t>
            </w: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.</w:t>
            </w:r>
          </w:p>
        </w:tc>
        <w:tc>
          <w:tcPr>
            <w:tcW w:w="6125" w:type="dxa"/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 очистка системы кондиционирования воздуха.</w:t>
            </w:r>
          </w:p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(1 раз в год по согласованию)</w:t>
            </w:r>
          </w:p>
        </w:tc>
        <w:tc>
          <w:tcPr>
            <w:tcW w:w="3260" w:type="dxa"/>
            <w:gridSpan w:val="3"/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1D1A23" w:rsidRPr="001D1A23" w:rsidTr="0050636F">
        <w:trPr>
          <w:trHeight w:val="300"/>
        </w:trPr>
        <w:tc>
          <w:tcPr>
            <w:tcW w:w="851" w:type="dxa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9.2.</w:t>
            </w:r>
          </w:p>
        </w:tc>
        <w:tc>
          <w:tcPr>
            <w:tcW w:w="6125" w:type="dxa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1D1A23">
              <w:rPr>
                <w:rFonts w:ascii="Times New Roman" w:eastAsia="Times New Roman" w:hAnsi="Times New Roman"/>
                <w:bCs/>
                <w:lang w:eastAsia="ru-RU"/>
              </w:rPr>
              <w:t>Проверка и долив хладагента (1р в год по согласованию).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1D1A23" w:rsidRPr="001D1A23" w:rsidRDefault="001D1A23" w:rsidP="001D1A2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9746ED" w:rsidRPr="002E3B90" w:rsidRDefault="009746ED" w:rsidP="00A00B02">
      <w:pPr>
        <w:spacing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746ED" w:rsidRDefault="009746ED" w:rsidP="00167CAF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167CAF">
        <w:rPr>
          <w:rFonts w:ascii="Times New Roman" w:hAnsi="Times New Roman"/>
          <w:b/>
          <w:bCs/>
        </w:rPr>
        <w:t xml:space="preserve">Техническое обслуживание RENAULT FLUENCE ТО </w:t>
      </w:r>
      <w:r w:rsidR="002A77B8">
        <w:rPr>
          <w:rFonts w:ascii="Times New Roman" w:hAnsi="Times New Roman"/>
          <w:b/>
          <w:bCs/>
        </w:rPr>
        <w:t>малое</w:t>
      </w:r>
    </w:p>
    <w:p w:rsidR="002A77B8" w:rsidRPr="00167CAF" w:rsidRDefault="002A77B8" w:rsidP="00167CAF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tbl>
      <w:tblPr>
        <w:tblW w:w="10343" w:type="dxa"/>
        <w:jc w:val="center"/>
        <w:tblLayout w:type="fixed"/>
        <w:tblLook w:val="00A0" w:firstRow="1" w:lastRow="0" w:firstColumn="1" w:lastColumn="0" w:noHBand="0" w:noVBand="0"/>
      </w:tblPr>
      <w:tblGrid>
        <w:gridCol w:w="817"/>
        <w:gridCol w:w="3245"/>
        <w:gridCol w:w="1095"/>
        <w:gridCol w:w="684"/>
        <w:gridCol w:w="957"/>
        <w:gridCol w:w="1232"/>
        <w:gridCol w:w="2313"/>
      </w:tblGrid>
      <w:tr w:rsidR="009746ED" w:rsidRPr="00167CAF" w:rsidTr="0050636F">
        <w:trPr>
          <w:trHeight w:val="256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Цена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 стоимость,</w:t>
            </w:r>
          </w:p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746ED" w:rsidRPr="00167CAF" w:rsidTr="0050636F">
        <w:trPr>
          <w:trHeight w:val="269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ja-JP"/>
              </w:rPr>
              <w:t>Работы, услуги</w:t>
            </w: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работ/услуг на сумму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Материалы</w:t>
            </w: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24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 тормозная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№1 (к-т)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№2 (к-т)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50636F">
        <w:trPr>
          <w:trHeight w:val="2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746ED" w:rsidRPr="00167CAF" w:rsidRDefault="009746ED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Итого по ТО </w:t>
            </w:r>
            <w:r w:rsidR="002A77B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малое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746ED" w:rsidRPr="00167CAF" w:rsidRDefault="009746ED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1D1A23" w:rsidRDefault="001D1A23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06BE1" w:rsidRDefault="00806BE1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7CA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Техническое обслуживание RENAULT FLUENCE ТО </w:t>
      </w:r>
      <w:r w:rsidR="002A77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большое</w:t>
      </w:r>
    </w:p>
    <w:p w:rsidR="001D1A23" w:rsidRPr="00167CAF" w:rsidRDefault="001D1A23" w:rsidP="00A00B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10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99"/>
        <w:gridCol w:w="3348"/>
        <w:gridCol w:w="1134"/>
        <w:gridCol w:w="709"/>
        <w:gridCol w:w="992"/>
        <w:gridCol w:w="1276"/>
        <w:gridCol w:w="2125"/>
      </w:tblGrid>
      <w:tr w:rsidR="009746ED" w:rsidRPr="00167CAF" w:rsidTr="009746ED">
        <w:trPr>
          <w:trHeight w:val="245"/>
          <w:jc w:val="center"/>
        </w:trPr>
        <w:tc>
          <w:tcPr>
            <w:tcW w:w="799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</w:tc>
        <w:tc>
          <w:tcPr>
            <w:tcW w:w="3348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Цена</w:t>
            </w:r>
          </w:p>
        </w:tc>
        <w:tc>
          <w:tcPr>
            <w:tcW w:w="709" w:type="dxa"/>
            <w:vMerge w:val="restart"/>
            <w:noWrap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Кол-во</w:t>
            </w:r>
          </w:p>
        </w:tc>
        <w:tc>
          <w:tcPr>
            <w:tcW w:w="992" w:type="dxa"/>
            <w:vMerge w:val="restart"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Сумма/руб. без НДС</w:t>
            </w:r>
          </w:p>
        </w:tc>
        <w:tc>
          <w:tcPr>
            <w:tcW w:w="2125" w:type="dxa"/>
            <w:vMerge w:val="restart"/>
            <w:vAlign w:val="center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Общая стоимость,</w:t>
            </w:r>
          </w:p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руб. без НДС</w:t>
            </w:r>
          </w:p>
        </w:tc>
      </w:tr>
      <w:tr w:rsidR="009746ED" w:rsidRPr="00167CAF" w:rsidTr="009746ED">
        <w:trPr>
          <w:trHeight w:val="269"/>
          <w:jc w:val="center"/>
        </w:trPr>
        <w:tc>
          <w:tcPr>
            <w:tcW w:w="799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vMerge/>
            <w:vAlign w:val="center"/>
            <w:hideMark/>
          </w:tcPr>
          <w:p w:rsidR="009746ED" w:rsidRPr="00167CAF" w:rsidRDefault="009746ED" w:rsidP="009746E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9746ED">
        <w:trPr>
          <w:trHeight w:val="20"/>
          <w:jc w:val="center"/>
        </w:trPr>
        <w:tc>
          <w:tcPr>
            <w:tcW w:w="10383" w:type="dxa"/>
            <w:gridSpan w:val="7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ja-JP"/>
              </w:rPr>
              <w:t>Работы, услуги</w:t>
            </w: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2A77B8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ТО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Технологическая мойка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lastRenderedPageBreak/>
              <w:t>3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 ЭСУД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работ/работ на сумму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9746ED">
        <w:trPr>
          <w:trHeight w:val="20"/>
          <w:jc w:val="center"/>
        </w:trPr>
        <w:tc>
          <w:tcPr>
            <w:tcW w:w="10383" w:type="dxa"/>
            <w:gridSpan w:val="7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Материалы</w:t>
            </w: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Масло моторное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сливной пробки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масляный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Фильтр воздушный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</w:t>
            </w: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охлаждающая Антифриз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Смазка универсальная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ГУР (+ролик)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Комплект ремня ГРМ (+ролик)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9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Жидкость тормозная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75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10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№1 (к-т)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138"/>
          <w:jc w:val="center"/>
        </w:trPr>
        <w:tc>
          <w:tcPr>
            <w:tcW w:w="799" w:type="dxa"/>
            <w:noWrap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11</w:t>
            </w:r>
          </w:p>
        </w:tc>
        <w:tc>
          <w:tcPr>
            <w:tcW w:w="3348" w:type="dxa"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Расходные материалы №2 (к-т)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материалов на сумму: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  <w:tr w:rsidR="009746ED" w:rsidRPr="00167CAF" w:rsidTr="001D1A23">
        <w:trPr>
          <w:trHeight w:val="20"/>
          <w:jc w:val="center"/>
        </w:trPr>
        <w:tc>
          <w:tcPr>
            <w:tcW w:w="79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348" w:type="dxa"/>
            <w:noWrap/>
            <w:vAlign w:val="bottom"/>
            <w:hideMark/>
          </w:tcPr>
          <w:p w:rsidR="009746ED" w:rsidRPr="00167CAF" w:rsidRDefault="009746ED" w:rsidP="002A77B8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 xml:space="preserve">Итого по ТО </w:t>
            </w:r>
            <w:r w:rsidR="002A77B8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большое</w:t>
            </w:r>
          </w:p>
        </w:tc>
        <w:tc>
          <w:tcPr>
            <w:tcW w:w="1134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709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992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276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125" w:type="dxa"/>
            <w:noWrap/>
            <w:vAlign w:val="bottom"/>
          </w:tcPr>
          <w:p w:rsidR="009746ED" w:rsidRPr="00167CAF" w:rsidRDefault="009746ED" w:rsidP="009746ED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9746ED" w:rsidRPr="00167CAF" w:rsidRDefault="009746ED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9746ED" w:rsidRDefault="009746ED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670"/>
        <w:gridCol w:w="4077"/>
      </w:tblGrid>
      <w:tr w:rsidR="002E3B90" w:rsidRPr="00A51063" w:rsidTr="00572A81">
        <w:trPr>
          <w:trHeight w:val="1134"/>
        </w:trPr>
        <w:tc>
          <w:tcPr>
            <w:tcW w:w="5670" w:type="dxa"/>
          </w:tcPr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2E3B90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2E3B90" w:rsidRPr="00A51063" w:rsidRDefault="002E3B90" w:rsidP="00572A81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077" w:type="dxa"/>
          </w:tcPr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E3B90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E3B90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2E3B90" w:rsidRDefault="002E3B90" w:rsidP="002E3B90">
      <w:pPr>
        <w:pStyle w:val="af0"/>
        <w:tabs>
          <w:tab w:val="left" w:pos="1134"/>
        </w:tabs>
        <w:ind w:left="0"/>
        <w:contextualSpacing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Таблица №2</w:t>
      </w:r>
    </w:p>
    <w:p w:rsidR="002E3B90" w:rsidRPr="002E3B90" w:rsidRDefault="002E3B90" w:rsidP="002E3B90">
      <w:pPr>
        <w:pStyle w:val="af0"/>
        <w:tabs>
          <w:tab w:val="left" w:pos="1134"/>
        </w:tabs>
        <w:ind w:left="0"/>
        <w:contextualSpacing w:val="0"/>
        <w:jc w:val="center"/>
        <w:rPr>
          <w:b/>
          <w:sz w:val="32"/>
          <w:szCs w:val="32"/>
        </w:rPr>
      </w:pPr>
      <w:r w:rsidRPr="002E3B90">
        <w:rPr>
          <w:b/>
          <w:sz w:val="32"/>
          <w:szCs w:val="32"/>
        </w:rPr>
        <w:t>Стоимость нормо-часа</w:t>
      </w:r>
    </w:p>
    <w:p w:rsidR="002E3B90" w:rsidRPr="00167CAF" w:rsidRDefault="002E3B90" w:rsidP="006F17F8">
      <w:pPr>
        <w:pStyle w:val="af0"/>
        <w:tabs>
          <w:tab w:val="left" w:pos="1134"/>
        </w:tabs>
        <w:ind w:left="0"/>
        <w:contextualSpacing w:val="0"/>
        <w:rPr>
          <w:b/>
          <w:sz w:val="20"/>
          <w:szCs w:val="20"/>
          <w:lang w:val="en-US"/>
        </w:rPr>
      </w:pPr>
    </w:p>
    <w:p w:rsidR="00E54F07" w:rsidRPr="00167CAF" w:rsidRDefault="00E54F07" w:rsidP="006F17F8">
      <w:pPr>
        <w:pStyle w:val="af0"/>
        <w:tabs>
          <w:tab w:val="left" w:pos="1134"/>
        </w:tabs>
        <w:ind w:left="0"/>
        <w:contextualSpacing w:val="0"/>
        <w:rPr>
          <w:b/>
        </w:rPr>
      </w:pPr>
    </w:p>
    <w:tbl>
      <w:tblPr>
        <w:tblStyle w:val="af"/>
        <w:tblW w:w="10491" w:type="dxa"/>
        <w:tblInd w:w="-318" w:type="dxa"/>
        <w:tblLook w:val="04A0" w:firstRow="1" w:lastRow="0" w:firstColumn="1" w:lastColumn="0" w:noHBand="0" w:noVBand="1"/>
      </w:tblPr>
      <w:tblGrid>
        <w:gridCol w:w="852"/>
        <w:gridCol w:w="5508"/>
        <w:gridCol w:w="4131"/>
      </w:tblGrid>
      <w:tr w:rsidR="00806BE1" w:rsidRPr="00167CAF" w:rsidTr="004A54AE">
        <w:trPr>
          <w:trHeight w:val="266"/>
        </w:trPr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№ п/п</w:t>
            </w:r>
          </w:p>
        </w:tc>
        <w:tc>
          <w:tcPr>
            <w:tcW w:w="5508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>Наименование слесарно-механических работ</w:t>
            </w:r>
          </w:p>
        </w:tc>
        <w:tc>
          <w:tcPr>
            <w:tcW w:w="4131" w:type="dxa"/>
          </w:tcPr>
          <w:p w:rsidR="00806BE1" w:rsidRPr="00167CAF" w:rsidRDefault="00806BE1" w:rsidP="00A00B02">
            <w:pPr>
              <w:pStyle w:val="af0"/>
              <w:tabs>
                <w:tab w:val="left" w:pos="1134"/>
              </w:tabs>
              <w:ind w:left="0"/>
              <w:contextualSpacing w:val="0"/>
              <w:jc w:val="center"/>
              <w:rPr>
                <w:b/>
              </w:rPr>
            </w:pPr>
            <w:r w:rsidRPr="00167CAF">
              <w:rPr>
                <w:b/>
              </w:rPr>
              <w:t xml:space="preserve">Стоимость, руб. </w:t>
            </w:r>
          </w:p>
        </w:tc>
      </w:tr>
      <w:tr w:rsidR="00806BE1" w:rsidRPr="00167CAF" w:rsidTr="004A54AE">
        <w:tc>
          <w:tcPr>
            <w:tcW w:w="852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1</w:t>
            </w:r>
          </w:p>
        </w:tc>
        <w:tc>
          <w:tcPr>
            <w:tcW w:w="5508" w:type="dxa"/>
          </w:tcPr>
          <w:p w:rsidR="00806BE1" w:rsidRPr="00167CAF" w:rsidRDefault="00806BE1" w:rsidP="002635FB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</w:pPr>
            <w:r w:rsidRPr="00167CAF">
              <w:t>Стоимость нормо</w:t>
            </w:r>
            <w:r w:rsidR="002635FB">
              <w:t>-</w:t>
            </w:r>
            <w:r w:rsidRPr="00167CAF">
              <w:t>часа</w:t>
            </w:r>
          </w:p>
        </w:tc>
        <w:tc>
          <w:tcPr>
            <w:tcW w:w="4131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  <w:tr w:rsidR="00806BE1" w:rsidRPr="00167CAF" w:rsidTr="004A54AE">
        <w:trPr>
          <w:trHeight w:val="393"/>
        </w:trPr>
        <w:tc>
          <w:tcPr>
            <w:tcW w:w="6360" w:type="dxa"/>
            <w:gridSpan w:val="2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</w:rPr>
            </w:pPr>
            <w:r w:rsidRPr="00167CAF">
              <w:rPr>
                <w:b/>
              </w:rPr>
              <w:t>ИТОГО</w:t>
            </w:r>
          </w:p>
        </w:tc>
        <w:tc>
          <w:tcPr>
            <w:tcW w:w="4131" w:type="dxa"/>
          </w:tcPr>
          <w:p w:rsidR="00806BE1" w:rsidRPr="00167CAF" w:rsidRDefault="00806BE1" w:rsidP="006F17F8">
            <w:pPr>
              <w:pStyle w:val="af0"/>
              <w:tabs>
                <w:tab w:val="left" w:pos="1134"/>
              </w:tabs>
              <w:ind w:left="0"/>
              <w:contextualSpacing w:val="0"/>
              <w:jc w:val="both"/>
              <w:rPr>
                <w:b/>
                <w:lang w:val="en-US"/>
              </w:rPr>
            </w:pPr>
          </w:p>
        </w:tc>
      </w:tr>
    </w:tbl>
    <w:p w:rsidR="00806BE1" w:rsidRDefault="00806BE1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5670"/>
        <w:gridCol w:w="4077"/>
      </w:tblGrid>
      <w:tr w:rsidR="002E3B90" w:rsidRPr="00A51063" w:rsidTr="00572A81">
        <w:trPr>
          <w:trHeight w:val="1134"/>
        </w:trPr>
        <w:tc>
          <w:tcPr>
            <w:tcW w:w="5670" w:type="dxa"/>
          </w:tcPr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2E3B90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2E3B90" w:rsidRPr="00A51063" w:rsidRDefault="002E3B90" w:rsidP="00572A81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077" w:type="dxa"/>
          </w:tcPr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E3B90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E3B90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E3B90" w:rsidRPr="00A51063" w:rsidRDefault="002E3B90" w:rsidP="00572A81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143E06">
      <w:pPr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3B90" w:rsidRDefault="002E3B90" w:rsidP="002E3B90">
      <w:pPr>
        <w:spacing w:after="120" w:line="240" w:lineRule="auto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Таблица №3</w:t>
      </w:r>
    </w:p>
    <w:p w:rsidR="00167CAF" w:rsidRPr="002A77B8" w:rsidRDefault="00EA2263" w:rsidP="00167C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2A77B8">
        <w:rPr>
          <w:rFonts w:ascii="Times New Roman" w:hAnsi="Times New Roman"/>
          <w:b/>
          <w:bCs/>
          <w:sz w:val="32"/>
          <w:szCs w:val="32"/>
        </w:rPr>
        <w:t>Стоимость работ/услуг, оказываемых при проведении ремонта автомобилей RENAULT вместе со стоимостью деталей на проведение ремонтно-восстановительных работ.</w:t>
      </w:r>
    </w:p>
    <w:p w:rsidR="00167CAF" w:rsidRPr="00DA4F82" w:rsidRDefault="00167CAF" w:rsidP="00167CAF">
      <w:pPr>
        <w:spacing w:before="120" w:after="12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67CAF" w:rsidRPr="00167CAF" w:rsidRDefault="00143E06" w:rsidP="00143E06">
      <w:pPr>
        <w:spacing w:before="120" w:after="120" w:line="240" w:lineRule="auto"/>
        <w:jc w:val="center"/>
        <w:rPr>
          <w:rFonts w:ascii="Times New Roman" w:hAnsi="Times New Roman"/>
          <w:b/>
          <w:color w:val="000000"/>
          <w:lang w:eastAsia="ru-RU"/>
        </w:rPr>
      </w:pPr>
      <w:r w:rsidRPr="00167CAF">
        <w:rPr>
          <w:rFonts w:ascii="Times New Roman" w:hAnsi="Times New Roman"/>
          <w:b/>
          <w:color w:val="000000"/>
          <w:lang w:eastAsia="ru-RU"/>
        </w:rPr>
        <w:t>Наименование работ/услуг,</w:t>
      </w:r>
      <w:r w:rsidR="002A77B8">
        <w:rPr>
          <w:rFonts w:ascii="Times New Roman" w:hAnsi="Times New Roman"/>
          <w:b/>
          <w:color w:val="000000"/>
          <w:lang w:eastAsia="ru-RU"/>
        </w:rPr>
        <w:t xml:space="preserve"> заменяемых деталей, узлов</w:t>
      </w:r>
      <w:r w:rsidRPr="00167CAF">
        <w:rPr>
          <w:rFonts w:ascii="Times New Roman" w:hAnsi="Times New Roman"/>
          <w:b/>
          <w:color w:val="000000"/>
          <w:lang w:eastAsia="ru-RU"/>
        </w:rPr>
        <w:t xml:space="preserve"> при проведении ремонта автомобилей </w:t>
      </w:r>
      <w:r w:rsidRPr="00167CAF">
        <w:rPr>
          <w:rFonts w:ascii="Times New Roman" w:hAnsi="Times New Roman"/>
          <w:b/>
          <w:color w:val="000000"/>
          <w:lang w:val="en-US" w:eastAsia="ru-RU"/>
        </w:rPr>
        <w:t>RENAULT</w:t>
      </w:r>
    </w:p>
    <w:tbl>
      <w:tblPr>
        <w:tblW w:w="10635" w:type="dxa"/>
        <w:jc w:val="center"/>
        <w:tblLayout w:type="fixed"/>
        <w:tblLook w:val="00A0" w:firstRow="1" w:lastRow="0" w:firstColumn="1" w:lastColumn="0" w:noHBand="0" w:noVBand="0"/>
      </w:tblPr>
      <w:tblGrid>
        <w:gridCol w:w="565"/>
        <w:gridCol w:w="4812"/>
        <w:gridCol w:w="9"/>
        <w:gridCol w:w="1701"/>
        <w:gridCol w:w="1562"/>
        <w:gridCol w:w="1986"/>
      </w:tblGrid>
      <w:tr w:rsidR="00EA2263" w:rsidRPr="00167CAF" w:rsidTr="00EA2263">
        <w:trPr>
          <w:trHeight w:val="221"/>
          <w:jc w:val="center"/>
        </w:trPr>
        <w:tc>
          <w:tcPr>
            <w:tcW w:w="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№</w:t>
            </w:r>
          </w:p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  <w:t>п/п</w:t>
            </w:r>
          </w:p>
        </w:tc>
        <w:tc>
          <w:tcPr>
            <w:tcW w:w="48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Наименование</w:t>
            </w: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Вид работ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Стоимость работ, включая стоимость деталей, руб. (без НДС)</w:t>
            </w:r>
          </w:p>
        </w:tc>
      </w:tr>
      <w:tr w:rsidR="00EA2263" w:rsidRPr="00167CAF" w:rsidTr="00EA2263">
        <w:trPr>
          <w:cantSplit/>
          <w:trHeight w:val="139"/>
          <w:jc w:val="center"/>
        </w:trPr>
        <w:tc>
          <w:tcPr>
            <w:tcW w:w="70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00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341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Rеnault Logan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Rеnault Fluence</w:t>
            </w:r>
          </w:p>
        </w:tc>
      </w:tr>
      <w:tr w:rsidR="00EA2263" w:rsidRPr="00167CAF" w:rsidTr="00EA2263">
        <w:trPr>
          <w:trHeight w:val="88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Двигатель</w:t>
            </w: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Генератор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Маховик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Насос масляный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1.4.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двигателя (задняя)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1.5.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двигателя (левая)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двигателя (передняя)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Прокладка вп./вып. Коллектора (инжектор)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1.8.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Ремень генератора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1.9.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Ремень ГРМ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Ролик натяжителя ремня ГРМ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Сальник колен/вала задний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Сальник колен/вала передний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1.14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Стартер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1.15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Шкив колен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>/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вала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Рулевое управление</w:t>
            </w:r>
          </w:p>
        </w:tc>
      </w:tr>
      <w:tr w:rsidR="00EA2263" w:rsidRPr="00167CAF" w:rsidTr="001D1A23">
        <w:trPr>
          <w:trHeight w:val="7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Муфта рулевой тяги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6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Наконечник рулевой тяги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Рейка (редуктор) рулевой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Рулевое колесо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50636F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2.5.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Тяга рулевая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50636F">
        <w:trPr>
          <w:trHeight w:val="28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Система охлаждения</w:t>
            </w:r>
          </w:p>
        </w:tc>
      </w:tr>
      <w:tr w:rsidR="00EA2263" w:rsidRPr="00167CAF" w:rsidTr="0050636F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3.1.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Датчик температуры охл. жидкости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Патрубок сист.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  <w:t xml:space="preserve"> </w:t>
            </w: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охлаждения (1шт)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3.3.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Помпа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Радиатор отопителя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3.5.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Радиатор охлаждения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3.6.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Термостат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4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Система питания</w:t>
            </w: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4.1</w:t>
            </w:r>
          </w:p>
        </w:tc>
        <w:tc>
          <w:tcPr>
            <w:tcW w:w="481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Бензонасос электрический</w:t>
            </w:r>
          </w:p>
        </w:tc>
        <w:tc>
          <w:tcPr>
            <w:tcW w:w="17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4.2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Датчик массового расхода воздуха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Тормозная система</w:t>
            </w: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Барабан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5.2.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Диск тормозной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5.3.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Колодки тормозные (задние)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5.4.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Колодки тормозные (передние)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5.5.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Прокачка гидропривода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Работа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5.6.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Регулятор давления тормозов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5.7.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Суппорт тормозной (с прокачкой)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1D1A23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5.8.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Трос ручного тормоза (задний)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Регулировка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Трубка тормозная магистральная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5.10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Усилитель вакуумный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Цилиндр тормозной главный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Цилиндр тормозной задний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5.13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Цилиндр тормозной передний (с прокачкой)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lastRenderedPageBreak/>
              <w:t>5.14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 xml:space="preserve">Шланг вакуумного усилителя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5.15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Шланг тормозной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47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00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ja-JP"/>
              </w:rPr>
              <w:t>Трансмиссия</w:t>
            </w: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Граната внутренняя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6.2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Граната наружная привода (пыльник привода)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6.3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КПП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6.4.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КПП (снят с а/м)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Ремонт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6.5.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Привод в сборе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снять/установить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6.6.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Сальник привода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6.7.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  <w:t>Диагностика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6.8.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  <w:t>Регулировка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6.9.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(в сборе)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6.10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(корзина)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6.11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(подшипник выжимной)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6.12</w:t>
            </w:r>
          </w:p>
        </w:tc>
        <w:tc>
          <w:tcPr>
            <w:tcW w:w="48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Сцепление диск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6.13</w:t>
            </w:r>
          </w:p>
        </w:tc>
        <w:tc>
          <w:tcPr>
            <w:tcW w:w="4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Трос сцепления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89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7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Передняя подвеска</w:t>
            </w: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7.1.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Болт развальный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7.2.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Втулка стабилизатора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7.3.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Опора шаровая (1 шт.)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7.4.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Подшипник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7.5.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Пружина передняя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7.6.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Рычаг нижний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7.7.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Сайлентблок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7.8.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Стабилизатор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7.9.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Стойка передняя, пружина, опорный подшипник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12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7.10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Ходовая часть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ja-JP"/>
              </w:rPr>
              <w:t>Диагностика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EA2263">
        <w:trPr>
          <w:trHeight w:val="73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100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ja-JP"/>
              </w:rPr>
              <w:t>Задняя подвеска</w:t>
            </w: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8.1.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Балка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8.2.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Подшипник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8.3.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Пружина задняя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8.4.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Сайлентблок задней балки (1 шт.)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8.5.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Стойка задняя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5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8.6.</w:t>
            </w:r>
          </w:p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Цапфа задней ступицы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000000"/>
            </w:tcBorders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  <w:t>Замена</w:t>
            </w:r>
          </w:p>
        </w:tc>
        <w:tc>
          <w:tcPr>
            <w:tcW w:w="156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ja-JP"/>
              </w:rPr>
            </w:pPr>
          </w:p>
        </w:tc>
      </w:tr>
      <w:tr w:rsidR="00EA2263" w:rsidRPr="00167CAF" w:rsidTr="002635FB">
        <w:trPr>
          <w:trHeight w:val="20"/>
          <w:jc w:val="center"/>
        </w:trPr>
        <w:tc>
          <w:tcPr>
            <w:tcW w:w="70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167CA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  <w:t>ИТОГО суммарная стоимость единичных работ включая стоимость заменяемой детали: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A2263" w:rsidRPr="00167CAF" w:rsidRDefault="00EA2263" w:rsidP="00EA2263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ja-JP"/>
              </w:rPr>
            </w:pPr>
          </w:p>
        </w:tc>
      </w:tr>
    </w:tbl>
    <w:p w:rsidR="00167CAF" w:rsidRPr="00451932" w:rsidRDefault="00167CA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67CAF" w:rsidRDefault="00167CAF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E3B90" w:rsidRDefault="002E3B9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E3B90" w:rsidRPr="00451932" w:rsidRDefault="002E3B90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661FC" w:rsidRDefault="005661F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  <w:p w:rsidR="002E3B90" w:rsidRDefault="002E3B90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E3B90" w:rsidRDefault="002E3B90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E3B90" w:rsidRDefault="002E3B90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E3B90" w:rsidRDefault="002E3B90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E3B90" w:rsidRDefault="002E3B90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E3B90" w:rsidRDefault="002E3B90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E3B90" w:rsidRDefault="002E3B90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0E3065" w:rsidRPr="00A51063" w:rsidRDefault="000E3065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Приложение № 3</w:t>
      </w:r>
    </w:p>
    <w:p w:rsidR="00E978B4" w:rsidRPr="00402C47" w:rsidRDefault="00E978B4" w:rsidP="00245E1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Форма Акта сдачи-приемки выполненных работ</w:t>
      </w: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9713"/>
      </w:tblGrid>
      <w:tr w:rsidR="00E978B4" w:rsidRPr="002C1F85" w:rsidTr="005661FC">
        <w:tc>
          <w:tcPr>
            <w:tcW w:w="9713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Исполнитель______________________________________________________________</w:t>
            </w:r>
          </w:p>
        </w:tc>
      </w:tr>
      <w:tr w:rsidR="00E978B4" w:rsidRPr="002C1F85" w:rsidTr="005661F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713" w:type="dxa"/>
            <w:tcBorders>
              <w:top w:val="nil"/>
              <w:bottom w:val="nil"/>
            </w:tcBorders>
          </w:tcPr>
          <w:p w:rsidR="00E978B4" w:rsidRPr="00402C47" w:rsidRDefault="00E978B4" w:rsidP="00D14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="00D20B31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02C47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Акт №_________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от «_____»</w:t>
      </w:r>
      <w:r w:rsidR="004C5A3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_________20___г.</w:t>
      </w:r>
    </w:p>
    <w:p w:rsidR="00E978B4" w:rsidRPr="00402C47" w:rsidRDefault="005661FC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сдачи-приемки выполненных </w:t>
      </w:r>
      <w:r w:rsidR="00E978B4"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работ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по Договору ________________________________ от «_____»</w:t>
      </w:r>
      <w:r w:rsidR="004C5A3B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_________20___г.</w:t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  <w:t>№_________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Общая стоимость работ по Договору_______________________________</w:t>
      </w:r>
    </w:p>
    <w:p w:rsidR="00E978B4" w:rsidRPr="00402C47" w:rsidRDefault="00E978B4" w:rsidP="00245E19">
      <w:pPr>
        <w:widowControl w:val="0"/>
        <w:tabs>
          <w:tab w:val="right" w:leader="underscore" w:pos="1020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tabs>
          <w:tab w:val="right" w:leader="underscore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Исполнитель выполнил, а Заказчик принял следующие работы: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4819"/>
        <w:gridCol w:w="1620"/>
        <w:gridCol w:w="2066"/>
      </w:tblGrid>
      <w:tr w:rsidR="00E978B4" w:rsidRPr="002C1F85" w:rsidTr="002635FB">
        <w:trPr>
          <w:trHeight w:val="1252"/>
        </w:trPr>
        <w:tc>
          <w:tcPr>
            <w:tcW w:w="1101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пп</w:t>
            </w:r>
          </w:p>
        </w:tc>
        <w:tc>
          <w:tcPr>
            <w:tcW w:w="4819" w:type="dxa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Наименование работ 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066" w:type="dxa"/>
            <w:vAlign w:val="center"/>
          </w:tcPr>
          <w:p w:rsidR="00E978B4" w:rsidRPr="00402C47" w:rsidRDefault="00E978B4" w:rsidP="00A00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Стоимост</w:t>
            </w:r>
            <w:r w:rsidR="00A00B0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фактически выполненных работ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2635FB">
        <w:tc>
          <w:tcPr>
            <w:tcW w:w="1101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Всего выполнено работ по настоящему акту</w:t>
            </w: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978B4" w:rsidRPr="002C1F85" w:rsidTr="00D14E71">
        <w:trPr>
          <w:trHeight w:val="340"/>
        </w:trPr>
        <w:tc>
          <w:tcPr>
            <w:tcW w:w="7540" w:type="dxa"/>
            <w:gridSpan w:val="3"/>
            <w:vAlign w:val="center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:rsidR="00E978B4" w:rsidRPr="00402C47" w:rsidRDefault="00E978B4" w:rsidP="00245E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Исполнителем переданы Заказчику следующие документы (Отчет, заключение, перечень требований Исполнителя по эксплуатации автомобилей и т.д.):______________________________________________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Причитается к уплате Исполнителю по данному акту:___________________________________________</w:t>
      </w:r>
    </w:p>
    <w:p w:rsidR="00E978B4" w:rsidRPr="00402C47" w:rsidRDefault="00E978B4" w:rsidP="00245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978B4" w:rsidP="00E8229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  <w:r w:rsidR="00E82290">
        <w:rPr>
          <w:rFonts w:ascii="Times New Roman" w:hAnsi="Times New Roman"/>
          <w:b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Согласовано: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>___</w:t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</w:t>
      </w:r>
    </w:p>
    <w:p w:rsidR="00E978B4" w:rsidRPr="00402C47" w:rsidRDefault="00E978B4" w:rsidP="00E82290">
      <w:pPr>
        <w:widowControl w:val="0"/>
        <w:tabs>
          <w:tab w:val="left" w:pos="0"/>
          <w:tab w:val="left" w:pos="5954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(Ответственный по договору, должность)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 (______________________)</w:t>
      </w:r>
      <w:r w:rsidR="00E82290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____________ (__________________)</w:t>
      </w:r>
    </w:p>
    <w:p w:rsidR="00E978B4" w:rsidRPr="00402C47" w:rsidRDefault="00E978B4" w:rsidP="00E82290">
      <w:pPr>
        <w:widowControl w:val="0"/>
        <w:tabs>
          <w:tab w:val="left" w:pos="0"/>
          <w:tab w:val="left" w:pos="1843"/>
          <w:tab w:val="left" w:pos="6237"/>
          <w:tab w:val="left" w:pos="7513"/>
        </w:tabs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</w:pP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>р</w:t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асшифровка подписи)</w:t>
      </w:r>
      <w:r w:rsidR="00E82290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(подпись)</w:t>
      </w:r>
      <w:r w:rsidRPr="00402C47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 xml:space="preserve"> </w:t>
      </w:r>
      <w:r w:rsidR="00E82290">
        <w:rPr>
          <w:rFonts w:ascii="Times New Roman" w:hAnsi="Times New Roman"/>
          <w:color w:val="000000"/>
          <w:sz w:val="24"/>
          <w:szCs w:val="24"/>
          <w:vertAlign w:val="superscript"/>
          <w:lang w:eastAsia="ru-RU"/>
        </w:rPr>
        <w:tab/>
      </w:r>
      <w:r w:rsidRPr="00402C47">
        <w:rPr>
          <w:rFonts w:ascii="Times New Roman" w:hAnsi="Times New Roman"/>
          <w:b/>
          <w:color w:val="000000"/>
          <w:sz w:val="24"/>
          <w:szCs w:val="24"/>
          <w:vertAlign w:val="superscript"/>
          <w:lang w:eastAsia="ru-RU"/>
        </w:rPr>
        <w:t>(расшифровка подписи)</w:t>
      </w:r>
    </w:p>
    <w:p w:rsidR="00E978B4" w:rsidRPr="00402C47" w:rsidRDefault="00E978B4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E978B4" w:rsidRPr="00402C47" w:rsidRDefault="00E82290" w:rsidP="00245E19">
      <w:pPr>
        <w:widowControl w:val="0"/>
        <w:tabs>
          <w:tab w:val="left" w:pos="0"/>
          <w:tab w:val="left" w:pos="57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Сдал Исполнитель: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="00E978B4" w:rsidRPr="00402C47">
        <w:rPr>
          <w:rFonts w:ascii="Times New Roman" w:hAnsi="Times New Roman"/>
          <w:color w:val="000000"/>
          <w:sz w:val="24"/>
          <w:szCs w:val="24"/>
          <w:lang w:eastAsia="ru-RU"/>
        </w:rPr>
        <w:t>Принял Заказчик:</w:t>
      </w:r>
    </w:p>
    <w:p w:rsidR="00DC5775" w:rsidRDefault="00E978B4" w:rsidP="00DC5775">
      <w:pPr>
        <w:widowControl w:val="0"/>
        <w:tabs>
          <w:tab w:val="left" w:pos="5812"/>
          <w:tab w:val="right" w:leader="underscore" w:pos="96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(должность)_______________________________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______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</w:t>
      </w:r>
      <w:r w:rsidR="00E82290" w:rsidRPr="00E82290"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(должность) _____________________________</w:t>
      </w:r>
      <w:r w:rsidR="00DC5775">
        <w:rPr>
          <w:rFonts w:ascii="Times New Roman" w:hAnsi="Times New Roman"/>
          <w:color w:val="000000"/>
          <w:sz w:val="16"/>
          <w:szCs w:val="16"/>
          <w:lang w:eastAsia="ru-RU"/>
        </w:rPr>
        <w:t>_</w:t>
      </w:r>
      <w:r w:rsidRPr="00402C47">
        <w:rPr>
          <w:rFonts w:ascii="Times New Roman" w:hAnsi="Times New Roman"/>
          <w:color w:val="000000"/>
          <w:sz w:val="16"/>
          <w:szCs w:val="16"/>
          <w:lang w:eastAsia="ru-RU"/>
        </w:rPr>
        <w:t>_____</w:t>
      </w:r>
    </w:p>
    <w:p w:rsidR="00E978B4" w:rsidRDefault="00DC5775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16"/>
          <w:szCs w:val="16"/>
          <w:lang w:eastAsia="ru-RU"/>
        </w:rPr>
        <w:tab/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>М.П.</w:t>
      </w:r>
      <w:r w:rsidR="00E978B4" w:rsidRPr="00402C47">
        <w:rPr>
          <w:rFonts w:ascii="Times New Roman" w:hAnsi="Times New Roman"/>
          <w:sz w:val="24"/>
          <w:szCs w:val="24"/>
          <w:lang w:eastAsia="ru-RU"/>
        </w:rPr>
        <w:tab/>
        <w:t>М.П.</w:t>
      </w:r>
    </w:p>
    <w:p w:rsidR="005661FC" w:rsidRDefault="005661FC" w:rsidP="00DC5775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</w:p>
          <w:p w:rsidR="00A00B02" w:rsidRPr="00A00B02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2635FB" w:rsidRDefault="002635FB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635FB" w:rsidRDefault="002635FB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Приложение № 4</w:t>
      </w:r>
    </w:p>
    <w:p w:rsidR="001C435F" w:rsidRPr="00402C47" w:rsidRDefault="001C435F" w:rsidP="001C435F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1C435F" w:rsidRPr="00402C47" w:rsidRDefault="001C435F" w:rsidP="001C43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435F" w:rsidRPr="00124D84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 xml:space="preserve">Заявка 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проведение технического обслуживания и/или  ремонта</w:t>
      </w:r>
    </w:p>
    <w:p w:rsidR="001C435F" w:rsidRDefault="001C435F" w:rsidP="001C435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255"/>
        <w:gridCol w:w="5416"/>
      </w:tblGrid>
      <w:tr w:rsidR="001C435F" w:rsidRPr="002C1F85" w:rsidTr="005757B5">
        <w:tc>
          <w:tcPr>
            <w:tcW w:w="9887" w:type="dxa"/>
            <w:gridSpan w:val="2"/>
          </w:tcPr>
          <w:p w:rsidR="001C435F" w:rsidRPr="00402C47" w:rsidRDefault="001C435F" w:rsidP="00263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Заказчик</w:t>
            </w:r>
            <w:r w:rsidR="004C5A3B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</w:t>
            </w:r>
            <w:r w:rsidR="004C5A3B" w:rsidRPr="00402C47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АО «Саратовэнерго»</w:t>
            </w:r>
            <w:r w:rsidR="004C5A3B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="004C5A3B" w:rsidRPr="004C5A3B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Адрес заказчика</w:t>
            </w:r>
            <w:r w:rsidRPr="00402C4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1C435F" w:rsidRPr="002C1F85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Pr="00ED4F2E" w:rsidRDefault="001C435F" w:rsidP="004C5A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35F" w:rsidRPr="00402C47" w:rsidTr="005757B5">
        <w:tc>
          <w:tcPr>
            <w:tcW w:w="9887" w:type="dxa"/>
            <w:gridSpan w:val="2"/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Автомобиль:________________________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Гос. номер: _______________________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VIN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Год выпуска:________________</w:t>
            </w:r>
          </w:p>
          <w:p w:rsidR="001C435F" w:rsidRPr="00AD4E97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Пробег:__________________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Причина обращения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Предварительная стоимость работ/услуг:______________   Клиент:_____________________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Предварительный срок:____________________ Место приемки______________________</w:t>
            </w:r>
          </w:p>
          <w:p w:rsidR="001C435F" w:rsidRPr="00420FBD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Наружные повреждения</w:t>
            </w: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</w:p>
          <w:p w:rsidR="001C435F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</w:pP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3822" w:type="dxa"/>
            <w:tcBorders>
              <w:top w:val="nil"/>
              <w:bottom w:val="nil"/>
              <w:right w:val="nil"/>
            </w:tcBorders>
          </w:tcPr>
          <w:p w:rsidR="001C435F" w:rsidRPr="00B463D8" w:rsidRDefault="001C435F" w:rsidP="001C43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B463D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Комплектация: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Комплектация колес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Декоративные колпаки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Пробка бензобака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Щетки с/очистителя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Рычаги с/очистителя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Противотуманные фары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заднего вида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Антенна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Обогреватель стекла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Зеркало боковое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Часы</w:t>
            </w:r>
          </w:p>
        </w:tc>
        <w:tc>
          <w:tcPr>
            <w:tcW w:w="6065" w:type="dxa"/>
            <w:tcBorders>
              <w:top w:val="nil"/>
              <w:left w:val="nil"/>
              <w:bottom w:val="nil"/>
            </w:tcBorders>
          </w:tcPr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Чехол рулевого колеса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Чехол сидений 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Бензин (наличие)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зажигания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бензобака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Ключ багажника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Ремни безопасности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Аптечка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Знак аварийной установки</w:t>
            </w:r>
          </w:p>
          <w:p w:rsidR="001C435F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>
              <w:rPr>
                <w:color w:val="000000"/>
              </w:rPr>
              <w:t>Огнетушитель</w:t>
            </w:r>
          </w:p>
          <w:p w:rsidR="001C435F" w:rsidRPr="00B21160" w:rsidRDefault="001C435F" w:rsidP="001C435F">
            <w:pPr>
              <w:pStyle w:val="af0"/>
              <w:numPr>
                <w:ilvl w:val="0"/>
                <w:numId w:val="20"/>
              </w:numPr>
              <w:rPr>
                <w:color w:val="000000"/>
              </w:rPr>
            </w:pPr>
            <w:r w:rsidRPr="00B21160">
              <w:rPr>
                <w:color w:val="000000"/>
              </w:rPr>
              <w:t>Шины</w:t>
            </w:r>
          </w:p>
        </w:tc>
      </w:tr>
      <w:tr w:rsidR="001C435F" w:rsidRPr="00420FBD" w:rsidTr="005757B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Примечание</w:t>
            </w:r>
          </w:p>
        </w:tc>
      </w:tr>
      <w:tr w:rsidR="001C435F" w:rsidRPr="00420FBD" w:rsidTr="00810CBC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931"/>
        </w:trPr>
        <w:tc>
          <w:tcPr>
            <w:tcW w:w="9887" w:type="dxa"/>
            <w:gridSpan w:val="2"/>
            <w:tcBorders>
              <w:top w:val="nil"/>
              <w:bottom w:val="nil"/>
            </w:tcBorders>
          </w:tcPr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Заказчик__________________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Мастер_______________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а/м отдан в срок, претензий не имею           ___________________(подпись)</w:t>
            </w:r>
          </w:p>
          <w:p w:rsidR="001C435F" w:rsidRDefault="001C435F" w:rsidP="001C435F">
            <w:pPr>
              <w:pStyle w:val="af0"/>
              <w:rPr>
                <w:color w:val="000000"/>
              </w:rPr>
            </w:pPr>
            <w:r>
              <w:rPr>
                <w:color w:val="000000"/>
              </w:rPr>
              <w:t>Замечания_________________________</w:t>
            </w: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tbl>
            <w:tblPr>
              <w:tblW w:w="9747" w:type="dxa"/>
              <w:tblLook w:val="0000" w:firstRow="0" w:lastRow="0" w:firstColumn="0" w:lastColumn="0" w:noHBand="0" w:noVBand="0"/>
            </w:tblPr>
            <w:tblGrid>
              <w:gridCol w:w="4928"/>
              <w:gridCol w:w="4819"/>
            </w:tblGrid>
            <w:tr w:rsidR="00810CBC" w:rsidRPr="00A51063" w:rsidTr="00810CBC">
              <w:trPr>
                <w:trHeight w:val="1134"/>
              </w:trPr>
              <w:tc>
                <w:tcPr>
                  <w:tcW w:w="4928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ПАО «Саратовэнерго»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________________А.А. Щербаков</w:t>
                  </w:r>
                </w:p>
                <w:p w:rsidR="00810CBC" w:rsidRPr="00A51063" w:rsidRDefault="00810CBC" w:rsidP="00810CBC">
                  <w:pPr>
                    <w:widowControl w:val="0"/>
                    <w:tabs>
                      <w:tab w:val="left" w:pos="567"/>
                      <w:tab w:val="left" w:pos="6379"/>
                    </w:tabs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4819" w:type="dxa"/>
                </w:tcPr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Исполнитель:</w:t>
                  </w:r>
                </w:p>
                <w:p w:rsidR="00810CBC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2635FB" w:rsidRDefault="002635FB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51063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>__________________</w:t>
                  </w:r>
                  <w:r w:rsidRPr="005D2DED"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810CBC" w:rsidRPr="00A51063" w:rsidRDefault="00810CBC" w:rsidP="00810CBC">
                  <w:pPr>
                    <w:widowControl w:val="0"/>
                    <w:autoSpaceDE w:val="0"/>
                    <w:autoSpaceDN w:val="0"/>
                    <w:adjustRightInd w:val="0"/>
                    <w:spacing w:before="120" w:after="0" w:line="240" w:lineRule="auto"/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A51063">
                    <w:rPr>
                      <w:rFonts w:ascii="Times New Roman" w:hAnsi="Times New Roman"/>
                      <w:b/>
                      <w:sz w:val="24"/>
                      <w:szCs w:val="24"/>
                      <w:lang w:eastAsia="ru-RU"/>
                    </w:rPr>
                    <w:t xml:space="preserve">М.П. </w:t>
                  </w:r>
                </w:p>
              </w:tc>
            </w:tr>
          </w:tbl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Default="005757B5" w:rsidP="001C435F">
            <w:pPr>
              <w:pStyle w:val="af0"/>
              <w:rPr>
                <w:color w:val="000000"/>
              </w:rPr>
            </w:pPr>
          </w:p>
          <w:p w:rsidR="005757B5" w:rsidRPr="005661FC" w:rsidRDefault="005757B5" w:rsidP="005661FC">
            <w:pPr>
              <w:rPr>
                <w:color w:val="000000"/>
              </w:rPr>
            </w:pPr>
          </w:p>
        </w:tc>
      </w:tr>
    </w:tbl>
    <w:p w:rsidR="005757B5" w:rsidRDefault="005757B5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Приложение №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5</w:t>
      </w:r>
    </w:p>
    <w:p w:rsidR="005B301A" w:rsidRPr="00402C47" w:rsidRDefault="005B301A" w:rsidP="005B301A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02C47">
        <w:rPr>
          <w:rFonts w:ascii="Times New Roman" w:hAnsi="Times New Roman"/>
          <w:color w:val="000000"/>
          <w:sz w:val="24"/>
          <w:szCs w:val="24"/>
          <w:lang w:eastAsia="ru-RU"/>
        </w:rPr>
        <w:t>к Договору № _____ от_______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24D84">
        <w:rPr>
          <w:rFonts w:ascii="Times New Roman" w:hAnsi="Times New Roman"/>
          <w:b/>
          <w:sz w:val="24"/>
          <w:szCs w:val="24"/>
          <w:lang w:eastAsia="ru-RU"/>
        </w:rPr>
        <w:t>Заказ-наряд № ________ от ______</w:t>
      </w:r>
    </w:p>
    <w:p w:rsidR="005B301A" w:rsidRPr="00124D84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4803"/>
        <w:gridCol w:w="4944"/>
      </w:tblGrid>
      <w:tr w:rsidR="005B301A" w:rsidTr="00965BA8"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Заказчик:________________</w:t>
            </w: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Адрес заказчика:___________</w:t>
            </w:r>
          </w:p>
        </w:tc>
      </w:tr>
      <w:tr w:rsidR="005B301A" w:rsidTr="005B301A">
        <w:trPr>
          <w:trHeight w:val="287"/>
        </w:trPr>
        <w:tc>
          <w:tcPr>
            <w:tcW w:w="480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44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B301A" w:rsidTr="005661FC">
        <w:trPr>
          <w:trHeight w:val="619"/>
        </w:trPr>
        <w:tc>
          <w:tcPr>
            <w:tcW w:w="9747" w:type="dxa"/>
            <w:gridSpan w:val="2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Плательщик:___________________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f"/>
        <w:tblW w:w="9747" w:type="dxa"/>
        <w:tblLook w:val="04A0" w:firstRow="1" w:lastRow="0" w:firstColumn="1" w:lastColumn="0" w:noHBand="0" w:noVBand="1"/>
      </w:tblPr>
      <w:tblGrid>
        <w:gridCol w:w="1462"/>
        <w:gridCol w:w="1623"/>
        <w:gridCol w:w="1701"/>
        <w:gridCol w:w="1701"/>
        <w:gridCol w:w="1559"/>
        <w:gridCol w:w="1701"/>
      </w:tblGrid>
      <w:tr w:rsidR="005B301A" w:rsidTr="002635FB">
        <w:trPr>
          <w:trHeight w:val="1980"/>
        </w:trPr>
        <w:tc>
          <w:tcPr>
            <w:tcW w:w="1462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</w:t>
            </w:r>
          </w:p>
        </w:tc>
        <w:tc>
          <w:tcPr>
            <w:tcW w:w="1623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ремонта: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Мастер: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исполнения: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1701" w:type="dxa"/>
          </w:tcPr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Вид оплаты:</w:t>
            </w:r>
          </w:p>
          <w:p w:rsidR="005B301A" w:rsidRDefault="005B301A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_______</w:t>
            </w: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Выполненные работы /оказанные услуги по заказ-наряду № _______ от ______</w:t>
      </w:r>
    </w:p>
    <w:tbl>
      <w:tblPr>
        <w:tblStyle w:val="af"/>
        <w:tblW w:w="8472" w:type="dxa"/>
        <w:tblLook w:val="04A0" w:firstRow="1" w:lastRow="0" w:firstColumn="1" w:lastColumn="0" w:noHBand="0" w:noVBand="1"/>
      </w:tblPr>
      <w:tblGrid>
        <w:gridCol w:w="534"/>
        <w:gridCol w:w="2551"/>
        <w:gridCol w:w="1254"/>
        <w:gridCol w:w="1156"/>
        <w:gridCol w:w="1276"/>
        <w:gridCol w:w="1701"/>
      </w:tblGrid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Кол. оп.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Цена н/ч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Норма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35199D">
        <w:tc>
          <w:tcPr>
            <w:tcW w:w="53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Итого____________________</w:t>
      </w:r>
    </w:p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Стоимость запасных частей и материалов по заказ-наряду №_____от ____</w:t>
      </w:r>
    </w:p>
    <w:tbl>
      <w:tblPr>
        <w:tblStyle w:val="af"/>
        <w:tblW w:w="8619" w:type="dxa"/>
        <w:tblInd w:w="-147" w:type="dxa"/>
        <w:tblLook w:val="04A0" w:firstRow="1" w:lastRow="0" w:firstColumn="1" w:lastColumn="0" w:noHBand="0" w:noVBand="1"/>
      </w:tblPr>
      <w:tblGrid>
        <w:gridCol w:w="681"/>
        <w:gridCol w:w="2551"/>
        <w:gridCol w:w="1254"/>
        <w:gridCol w:w="1156"/>
        <w:gridCol w:w="1276"/>
        <w:gridCol w:w="1701"/>
      </w:tblGrid>
      <w:tr w:rsidR="00A00B02" w:rsidTr="004C5A3B">
        <w:tc>
          <w:tcPr>
            <w:tcW w:w="68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Цена </w:t>
            </w: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руб.</w:t>
            </w:r>
          </w:p>
        </w:tc>
      </w:tr>
      <w:tr w:rsidR="00A00B02" w:rsidTr="004C5A3B">
        <w:trPr>
          <w:trHeight w:val="535"/>
        </w:trPr>
        <w:tc>
          <w:tcPr>
            <w:tcW w:w="68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4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A00B02" w:rsidRDefault="00A00B02" w:rsidP="00965BA8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2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5B301A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Итого__________________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Всего по заказ-наряду _________________________руб. 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Мастер_______________(подпись)</w:t>
      </w:r>
    </w:p>
    <w:p w:rsidR="005B301A" w:rsidRDefault="005B301A" w:rsidP="0035199D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М.п.</w:t>
      </w:r>
    </w:p>
    <w:p w:rsidR="005B301A" w:rsidRPr="00402C47" w:rsidRDefault="005B301A" w:rsidP="005B301A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Дата________________                                                    Заказчик____________</w:t>
      </w:r>
    </w:p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47" w:type="dxa"/>
        <w:tblLook w:val="0000" w:firstRow="0" w:lastRow="0" w:firstColumn="0" w:lastColumn="0" w:noHBand="0" w:noVBand="0"/>
      </w:tblPr>
      <w:tblGrid>
        <w:gridCol w:w="4928"/>
        <w:gridCol w:w="4819"/>
      </w:tblGrid>
      <w:tr w:rsidR="00810CBC" w:rsidRPr="00A51063" w:rsidTr="00810CBC">
        <w:trPr>
          <w:trHeight w:val="1134"/>
        </w:trPr>
        <w:tc>
          <w:tcPr>
            <w:tcW w:w="4928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810CBC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810CBC" w:rsidRPr="00A51063" w:rsidRDefault="00810CBC" w:rsidP="00810CBC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19" w:type="dxa"/>
          </w:tcPr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2635FB" w:rsidRDefault="002635FB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810CBC" w:rsidRPr="00A51063" w:rsidRDefault="00810CBC" w:rsidP="00810CBC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Default="006C7E0F">
      <w:pPr>
        <w:widowControl w:val="0"/>
        <w:tabs>
          <w:tab w:val="left" w:pos="567"/>
          <w:tab w:val="left" w:pos="6379"/>
        </w:tabs>
        <w:autoSpaceDE w:val="0"/>
        <w:autoSpaceDN w:val="0"/>
        <w:adjustRightInd w:val="0"/>
        <w:spacing w:before="240"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6C7E0F" w:rsidSect="0047461C">
          <w:footerReference w:type="default" r:id="rId8"/>
          <w:pgSz w:w="11906" w:h="16838"/>
          <w:pgMar w:top="567" w:right="851" w:bottom="851" w:left="1418" w:header="709" w:footer="709" w:gutter="0"/>
          <w:cols w:space="708"/>
          <w:docGrid w:linePitch="360"/>
        </w:sectPr>
      </w:pP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>Приложение № 6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к договору №________</w:t>
      </w:r>
    </w:p>
    <w:p w:rsidR="0047461C" w:rsidRPr="00806BE1" w:rsidRDefault="0047461C" w:rsidP="00806BE1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806BE1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2635FB">
        <w:rPr>
          <w:rFonts w:ascii="Times New Roman" w:hAnsi="Times New Roman"/>
          <w:sz w:val="20"/>
          <w:szCs w:val="20"/>
        </w:rPr>
        <w:t xml:space="preserve">        от «____»__________2019</w:t>
      </w:r>
      <w:r w:rsidRPr="00806BE1">
        <w:rPr>
          <w:rFonts w:ascii="Times New Roman" w:hAnsi="Times New Roman"/>
          <w:sz w:val="20"/>
          <w:szCs w:val="20"/>
        </w:rPr>
        <w:t>г.</w:t>
      </w:r>
    </w:p>
    <w:p w:rsidR="0047461C" w:rsidRPr="0047461C" w:rsidRDefault="0047461C" w:rsidP="0047461C">
      <w:pPr>
        <w:spacing w:before="120" w:after="60"/>
        <w:jc w:val="right"/>
        <w:outlineLvl w:val="0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 xml:space="preserve"> </w:t>
      </w:r>
    </w:p>
    <w:p w:rsidR="0047461C" w:rsidRPr="0047461C" w:rsidRDefault="0047461C" w:rsidP="0047461C">
      <w:pPr>
        <w:tabs>
          <w:tab w:val="center" w:pos="4677"/>
          <w:tab w:val="right" w:pos="9355"/>
        </w:tabs>
        <w:spacing w:before="120"/>
        <w:jc w:val="center"/>
        <w:rPr>
          <w:rFonts w:ascii="Times New Roman" w:hAnsi="Times New Roman"/>
          <w:b/>
          <w:sz w:val="20"/>
          <w:szCs w:val="20"/>
        </w:rPr>
      </w:pPr>
      <w:r w:rsidRPr="0047461C">
        <w:rPr>
          <w:rFonts w:ascii="Times New Roman" w:hAnsi="Times New Roman"/>
          <w:b/>
          <w:sz w:val="20"/>
          <w:szCs w:val="20"/>
        </w:rPr>
        <w:t>СПРАВКА О ЦЕПОЧКЕ СОБСТВЕННИКОВ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47461C" w:rsidRPr="0047461C" w:rsidTr="00977872">
        <w:tc>
          <w:tcPr>
            <w:tcW w:w="8930" w:type="dxa"/>
            <w:vAlign w:val="center"/>
            <w:hideMark/>
          </w:tcPr>
          <w:p w:rsidR="0047461C" w:rsidRPr="0047461C" w:rsidRDefault="0047461C" w:rsidP="002635FB">
            <w:pPr>
              <w:spacing w:after="6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7461C">
              <w:rPr>
                <w:rFonts w:ascii="Times New Roman" w:hAnsi="Times New Roman"/>
                <w:sz w:val="20"/>
                <w:szCs w:val="20"/>
              </w:rPr>
              <w:t>«__» __________ 201</w:t>
            </w:r>
            <w:r w:rsidR="002635FB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  <w:r w:rsidRPr="0047461C">
              <w:rPr>
                <w:rFonts w:ascii="Times New Roman" w:hAnsi="Times New Roman"/>
                <w:sz w:val="20"/>
                <w:szCs w:val="20"/>
              </w:rPr>
              <w:t>г.</w:t>
            </w:r>
          </w:p>
        </w:tc>
      </w:tr>
    </w:tbl>
    <w:p w:rsidR="0047461C" w:rsidRPr="0047461C" w:rsidRDefault="0047461C" w:rsidP="0047461C">
      <w:pPr>
        <w:spacing w:after="60"/>
        <w:jc w:val="both"/>
        <w:rPr>
          <w:rFonts w:ascii="Times New Roman" w:hAnsi="Times New Roman"/>
          <w:sz w:val="20"/>
          <w:szCs w:val="20"/>
        </w:rPr>
      </w:pPr>
      <w:r w:rsidRPr="0047461C">
        <w:rPr>
          <w:rFonts w:ascii="Times New Roman" w:hAnsi="Times New Roman"/>
          <w:sz w:val="20"/>
          <w:szCs w:val="20"/>
        </w:rPr>
        <w:t>Наименование Потенциального участника закупки: ____________________________________________________________________________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47"/>
        <w:gridCol w:w="712"/>
        <w:gridCol w:w="957"/>
        <w:gridCol w:w="740"/>
        <w:gridCol w:w="1420"/>
        <w:gridCol w:w="1563"/>
        <w:gridCol w:w="1735"/>
      </w:tblGrid>
      <w:tr w:rsidR="0047461C" w:rsidRPr="0047461C" w:rsidTr="00977872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47461C" w:rsidRPr="0047461C" w:rsidTr="0047461C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ИНН </w:t>
            </w:r>
          </w:p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8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9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7461C" w:rsidRPr="0047461C" w:rsidRDefault="0047461C" w:rsidP="00977872">
            <w:pPr>
              <w:jc w:val="center"/>
              <w:rPr>
                <w:rFonts w:ascii="Times New Roman" w:hAnsi="Times New Roman"/>
                <w:i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>15</w:t>
            </w:r>
          </w:p>
        </w:tc>
      </w:tr>
      <w:tr w:rsidR="0047461C" w:rsidRPr="0047461C" w:rsidTr="0047461C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7461C" w:rsidRPr="0047461C" w:rsidRDefault="0047461C" w:rsidP="00977872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7461C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47461C" w:rsidRPr="0047461C" w:rsidRDefault="0047461C" w:rsidP="0047461C">
      <w:pPr>
        <w:numPr>
          <w:ilvl w:val="1"/>
          <w:numId w:val="36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Заказчику/иное наименование Общества) являются полными, точными и достоверными.</w:t>
      </w:r>
    </w:p>
    <w:p w:rsidR="0047461C" w:rsidRDefault="0047461C" w:rsidP="0047461C">
      <w:pPr>
        <w:numPr>
          <w:ilvl w:val="1"/>
          <w:numId w:val="36"/>
        </w:numPr>
        <w:tabs>
          <w:tab w:val="clear" w:pos="1353"/>
          <w:tab w:val="num" w:pos="142"/>
          <w:tab w:val="num" w:pos="1440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  <w:r w:rsidRPr="0047461C">
        <w:rPr>
          <w:rFonts w:ascii="Times New Roman" w:hAnsi="Times New Roman"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</w:p>
    <w:p w:rsidR="005661FC" w:rsidRDefault="005661FC" w:rsidP="005661FC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661FC" w:rsidRDefault="005661FC" w:rsidP="005661FC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661FC" w:rsidRPr="0047461C" w:rsidRDefault="005661FC" w:rsidP="005661FC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7461C" w:rsidRPr="0047461C" w:rsidRDefault="0047461C" w:rsidP="00F44A79">
      <w:pPr>
        <w:tabs>
          <w:tab w:val="num" w:pos="1789"/>
          <w:tab w:val="center" w:pos="4677"/>
          <w:tab w:val="right" w:pos="9355"/>
        </w:tabs>
        <w:autoSpaceDN w:val="0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tbl>
      <w:tblPr>
        <w:tblW w:w="11766" w:type="dxa"/>
        <w:tblLook w:val="0000" w:firstRow="0" w:lastRow="0" w:firstColumn="0" w:lastColumn="0" w:noHBand="0" w:noVBand="0"/>
      </w:tblPr>
      <w:tblGrid>
        <w:gridCol w:w="7797"/>
        <w:gridCol w:w="3969"/>
      </w:tblGrid>
      <w:tr w:rsidR="005661FC" w:rsidRPr="00A51063" w:rsidTr="005661FC">
        <w:trPr>
          <w:trHeight w:val="1134"/>
        </w:trPr>
        <w:tc>
          <w:tcPr>
            <w:tcW w:w="7797" w:type="dxa"/>
          </w:tcPr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ПАО «Саратовэнерго»</w:t>
            </w:r>
          </w:p>
          <w:p w:rsidR="005661FC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________________А.А. Щербаков</w:t>
            </w:r>
          </w:p>
          <w:p w:rsidR="005661FC" w:rsidRPr="00A51063" w:rsidRDefault="005661FC" w:rsidP="00ED4F2E">
            <w:pPr>
              <w:widowControl w:val="0"/>
              <w:tabs>
                <w:tab w:val="left" w:pos="567"/>
                <w:tab w:val="left" w:pos="6379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969" w:type="dxa"/>
          </w:tcPr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Исполнитель:</w:t>
            </w:r>
          </w:p>
          <w:p w:rsidR="005661FC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661FC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A51063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__________________</w:t>
            </w:r>
            <w:r w:rsidRPr="005D2DED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661FC" w:rsidRPr="00A51063" w:rsidRDefault="005661FC" w:rsidP="00ED4F2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5106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М.П. </w:t>
            </w:r>
          </w:p>
        </w:tc>
      </w:tr>
    </w:tbl>
    <w:p w:rsidR="006C7E0F" w:rsidRPr="0047461C" w:rsidRDefault="006C7E0F" w:rsidP="0047461C">
      <w:pPr>
        <w:spacing w:before="120" w:after="60"/>
        <w:outlineLvl w:val="0"/>
        <w:rPr>
          <w:rFonts w:ascii="Times New Roman" w:hAnsi="Times New Roman"/>
          <w:sz w:val="16"/>
          <w:szCs w:val="16"/>
          <w:lang w:eastAsia="ru-RU"/>
        </w:rPr>
      </w:pPr>
    </w:p>
    <w:sectPr w:rsidR="006C7E0F" w:rsidRPr="0047461C" w:rsidSect="0047461C">
      <w:pgSz w:w="16838" w:h="11906" w:orient="landscape"/>
      <w:pgMar w:top="284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A81" w:rsidRDefault="00572A81" w:rsidP="00AF108A">
      <w:pPr>
        <w:spacing w:after="0" w:line="240" w:lineRule="auto"/>
      </w:pPr>
      <w:r>
        <w:separator/>
      </w:r>
    </w:p>
  </w:endnote>
  <w:endnote w:type="continuationSeparator" w:id="0">
    <w:p w:rsidR="00572A81" w:rsidRDefault="00572A81" w:rsidP="00AF10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6275314"/>
      <w:docPartObj>
        <w:docPartGallery w:val="Page Numbers (Bottom of Page)"/>
        <w:docPartUnique/>
      </w:docPartObj>
    </w:sdtPr>
    <w:sdtEndPr/>
    <w:sdtContent>
      <w:p w:rsidR="00572A81" w:rsidRDefault="00572A81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4826">
          <w:rPr>
            <w:noProof/>
          </w:rPr>
          <w:t>10</w:t>
        </w:r>
        <w:r>
          <w:fldChar w:fldCharType="end"/>
        </w:r>
      </w:p>
    </w:sdtContent>
  </w:sdt>
  <w:p w:rsidR="00572A81" w:rsidRDefault="00572A8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A81" w:rsidRDefault="00572A81" w:rsidP="00AF108A">
      <w:pPr>
        <w:spacing w:after="0" w:line="240" w:lineRule="auto"/>
      </w:pPr>
      <w:r>
        <w:separator/>
      </w:r>
    </w:p>
  </w:footnote>
  <w:footnote w:type="continuationSeparator" w:id="0">
    <w:p w:rsidR="00572A81" w:rsidRDefault="00572A81" w:rsidP="00AF10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6D0B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1350A77"/>
    <w:multiLevelType w:val="multilevel"/>
    <w:tmpl w:val="2B5E2D44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4B82F4D"/>
    <w:multiLevelType w:val="multilevel"/>
    <w:tmpl w:val="AD60B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2E6BFC"/>
    <w:multiLevelType w:val="hybridMultilevel"/>
    <w:tmpl w:val="00CE5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52AC9"/>
    <w:multiLevelType w:val="multilevel"/>
    <w:tmpl w:val="25ACA99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8FC4070"/>
    <w:multiLevelType w:val="hybridMultilevel"/>
    <w:tmpl w:val="3CDE7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3A4EDE"/>
    <w:multiLevelType w:val="hybridMultilevel"/>
    <w:tmpl w:val="9DDEEA5C"/>
    <w:lvl w:ilvl="0" w:tplc="1F3244EC">
      <w:start w:val="6"/>
      <w:numFmt w:val="decimal"/>
      <w:lvlText w:val="6.%1."/>
      <w:lvlJc w:val="left"/>
      <w:pPr>
        <w:ind w:left="1428" w:hanging="360"/>
      </w:pPr>
      <w:rPr>
        <w:rFonts w:hint="default"/>
      </w:rPr>
    </w:lvl>
    <w:lvl w:ilvl="1" w:tplc="0F1AC588">
      <w:start w:val="3"/>
      <w:numFmt w:val="lowerLetter"/>
      <w:lvlText w:val="%2."/>
      <w:lvlJc w:val="left"/>
      <w:pPr>
        <w:ind w:left="214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7F2213F"/>
    <w:multiLevelType w:val="multilevel"/>
    <w:tmpl w:val="FCBC3A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2FC8555A"/>
    <w:multiLevelType w:val="hybridMultilevel"/>
    <w:tmpl w:val="559E1AD6"/>
    <w:lvl w:ilvl="0" w:tplc="6344A5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D13C9"/>
    <w:multiLevelType w:val="multilevel"/>
    <w:tmpl w:val="51CEC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6A5FCE"/>
    <w:multiLevelType w:val="multilevel"/>
    <w:tmpl w:val="828007A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1" w15:restartNumberingAfterBreak="0">
    <w:nsid w:val="3EE40319"/>
    <w:multiLevelType w:val="hybridMultilevel"/>
    <w:tmpl w:val="27125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96276"/>
    <w:multiLevelType w:val="multilevel"/>
    <w:tmpl w:val="BFC46218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12B6163"/>
    <w:multiLevelType w:val="multilevel"/>
    <w:tmpl w:val="A2EEEC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 w15:restartNumberingAfterBreak="0">
    <w:nsid w:val="44594A31"/>
    <w:multiLevelType w:val="multilevel"/>
    <w:tmpl w:val="BA1E88D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4D43BA0"/>
    <w:multiLevelType w:val="multilevel"/>
    <w:tmpl w:val="5AE0A7A4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6" w15:restartNumberingAfterBreak="0">
    <w:nsid w:val="44EA0B1C"/>
    <w:multiLevelType w:val="multilevel"/>
    <w:tmpl w:val="ACACEB3E"/>
    <w:lvl w:ilvl="0">
      <w:start w:val="1"/>
      <w:numFmt w:val="decimal"/>
      <w:lvlText w:val="1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5033A15"/>
    <w:multiLevelType w:val="hybridMultilevel"/>
    <w:tmpl w:val="FB84A890"/>
    <w:lvl w:ilvl="0" w:tplc="78C81B2E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8" w15:restartNumberingAfterBreak="0">
    <w:nsid w:val="482025F9"/>
    <w:multiLevelType w:val="hybridMultilevel"/>
    <w:tmpl w:val="132E31A4"/>
    <w:lvl w:ilvl="0" w:tplc="0419000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</w:abstractNum>
  <w:abstractNum w:abstractNumId="19" w15:restartNumberingAfterBreak="0">
    <w:nsid w:val="499B7BED"/>
    <w:multiLevelType w:val="hybridMultilevel"/>
    <w:tmpl w:val="11A67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C2C2D"/>
    <w:multiLevelType w:val="hybridMultilevel"/>
    <w:tmpl w:val="11707BCE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D1048"/>
    <w:multiLevelType w:val="multilevel"/>
    <w:tmpl w:val="C6EA71A8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E984859"/>
    <w:multiLevelType w:val="hybridMultilevel"/>
    <w:tmpl w:val="F9F24248"/>
    <w:lvl w:ilvl="0" w:tplc="CAEEBF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8B6574"/>
    <w:multiLevelType w:val="multilevel"/>
    <w:tmpl w:val="179408C6"/>
    <w:lvl w:ilvl="0">
      <w:start w:val="1"/>
      <w:numFmt w:val="decimal"/>
      <w:lvlText w:val="2.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B0D2F6C"/>
    <w:multiLevelType w:val="multilevel"/>
    <w:tmpl w:val="34146DE2"/>
    <w:lvl w:ilvl="0">
      <w:start w:val="6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6B5B41CA"/>
    <w:multiLevelType w:val="multilevel"/>
    <w:tmpl w:val="3AAC4216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6" w15:restartNumberingAfterBreak="0">
    <w:nsid w:val="6B9804B2"/>
    <w:multiLevelType w:val="hybridMultilevel"/>
    <w:tmpl w:val="C03A0C76"/>
    <w:lvl w:ilvl="0" w:tplc="BEE255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803DA"/>
    <w:multiLevelType w:val="hybridMultilevel"/>
    <w:tmpl w:val="A1362D60"/>
    <w:lvl w:ilvl="0" w:tplc="D8CA4A38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F5904AE"/>
    <w:multiLevelType w:val="multilevel"/>
    <w:tmpl w:val="E05CE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1245"/>
      </w:pPr>
      <w:rPr>
        <w:rFonts w:cs="Times New Roman" w:hint="default"/>
      </w:rPr>
    </w:lvl>
    <w:lvl w:ilvl="2">
      <w:start w:val="1"/>
      <w:numFmt w:val="decimal"/>
      <w:isLgl/>
      <w:lvlText w:val="%3.%2.%3."/>
      <w:lvlJc w:val="left"/>
      <w:pPr>
        <w:tabs>
          <w:tab w:val="num" w:pos="2325"/>
        </w:tabs>
        <w:ind w:left="2325" w:hanging="124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85"/>
        </w:tabs>
        <w:ind w:left="2685" w:hanging="124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45"/>
        </w:tabs>
        <w:ind w:left="3045" w:hanging="124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05"/>
        </w:tabs>
        <w:ind w:left="3405" w:hanging="1245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29" w15:restartNumberingAfterBreak="0">
    <w:nsid w:val="6F5C633C"/>
    <w:multiLevelType w:val="multilevel"/>
    <w:tmpl w:val="83724F38"/>
    <w:lvl w:ilvl="0">
      <w:start w:val="6"/>
      <w:numFmt w:val="decimal"/>
      <w:lvlText w:val="%1."/>
      <w:lvlJc w:val="left"/>
      <w:pPr>
        <w:tabs>
          <w:tab w:val="num" w:pos="557"/>
        </w:tabs>
        <w:ind w:left="557" w:hanging="360"/>
      </w:pPr>
      <w:rPr>
        <w:rFonts w:cs="Times New Roman" w:hint="default"/>
      </w:rPr>
    </w:lvl>
    <w:lvl w:ilvl="1">
      <w:start w:val="1"/>
      <w:numFmt w:val="decimal"/>
      <w:lvlText w:val="4.%2."/>
      <w:lvlJc w:val="left"/>
      <w:pPr>
        <w:tabs>
          <w:tab w:val="num" w:pos="557"/>
        </w:tabs>
        <w:ind w:left="557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17"/>
        </w:tabs>
        <w:ind w:left="91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77"/>
        </w:tabs>
        <w:ind w:left="1277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37"/>
        </w:tabs>
        <w:ind w:left="163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997"/>
        </w:tabs>
        <w:ind w:left="1997" w:hanging="1800"/>
      </w:pPr>
      <w:rPr>
        <w:rFonts w:cs="Times New Roman" w:hint="default"/>
      </w:rPr>
    </w:lvl>
  </w:abstractNum>
  <w:abstractNum w:abstractNumId="30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A3731F"/>
    <w:multiLevelType w:val="hybridMultilevel"/>
    <w:tmpl w:val="923CA36C"/>
    <w:lvl w:ilvl="0" w:tplc="04190001">
      <w:start w:val="1"/>
      <w:numFmt w:val="bullet"/>
      <w:lvlText w:val=""/>
      <w:lvlJc w:val="left"/>
      <w:pPr>
        <w:ind w:left="32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59" w:hanging="360"/>
      </w:pPr>
      <w:rPr>
        <w:rFonts w:ascii="Wingdings" w:hAnsi="Wingdings" w:hint="default"/>
      </w:rPr>
    </w:lvl>
  </w:abstractNum>
  <w:abstractNum w:abstractNumId="32" w15:restartNumberingAfterBreak="0">
    <w:nsid w:val="793F3502"/>
    <w:multiLevelType w:val="multilevel"/>
    <w:tmpl w:val="8D30CB50"/>
    <w:lvl w:ilvl="0">
      <w:start w:val="1"/>
      <w:numFmt w:val="decimal"/>
      <w:lvlText w:val="3.%1."/>
      <w:lvlJc w:val="left"/>
      <w:pPr>
        <w:ind w:left="644" w:hanging="360"/>
      </w:pPr>
      <w:rPr>
        <w:rFonts w:hint="default"/>
        <w:sz w:val="24"/>
        <w:szCs w:val="22"/>
      </w:rPr>
    </w:lvl>
    <w:lvl w:ilvl="1">
      <w:start w:val="1"/>
      <w:numFmt w:val="decimal"/>
      <w:lvlText w:val="2.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0"/>
  </w:num>
  <w:num w:numId="5">
    <w:abstractNumId w:val="15"/>
  </w:num>
  <w:num w:numId="6">
    <w:abstractNumId w:val="1"/>
  </w:num>
  <w:num w:numId="7">
    <w:abstractNumId w:val="29"/>
  </w:num>
  <w:num w:numId="8">
    <w:abstractNumId w:val="20"/>
  </w:num>
  <w:num w:numId="9">
    <w:abstractNumId w:val="28"/>
  </w:num>
  <w:num w:numId="10">
    <w:abstractNumId w:val="25"/>
  </w:num>
  <w:num w:numId="11">
    <w:abstractNumId w:val="24"/>
  </w:num>
  <w:num w:numId="12">
    <w:abstractNumId w:val="4"/>
  </w:num>
  <w:num w:numId="13">
    <w:abstractNumId w:val="7"/>
  </w:num>
  <w:num w:numId="14">
    <w:abstractNumId w:val="8"/>
  </w:num>
  <w:num w:numId="15">
    <w:abstractNumId w:val="11"/>
  </w:num>
  <w:num w:numId="16">
    <w:abstractNumId w:val="16"/>
  </w:num>
  <w:num w:numId="17">
    <w:abstractNumId w:val="23"/>
  </w:num>
  <w:num w:numId="18">
    <w:abstractNumId w:val="12"/>
  </w:num>
  <w:num w:numId="19">
    <w:abstractNumId w:val="2"/>
  </w:num>
  <w:num w:numId="20">
    <w:abstractNumId w:val="5"/>
  </w:num>
  <w:num w:numId="21">
    <w:abstractNumId w:val="22"/>
  </w:num>
  <w:num w:numId="22">
    <w:abstractNumId w:val="14"/>
  </w:num>
  <w:num w:numId="23">
    <w:abstractNumId w:val="17"/>
  </w:num>
  <w:num w:numId="24">
    <w:abstractNumId w:val="27"/>
  </w:num>
  <w:num w:numId="25">
    <w:abstractNumId w:val="9"/>
  </w:num>
  <w:num w:numId="26">
    <w:abstractNumId w:val="13"/>
  </w:num>
  <w:num w:numId="27">
    <w:abstractNumId w:val="21"/>
  </w:num>
  <w:num w:numId="28">
    <w:abstractNumId w:val="6"/>
  </w:num>
  <w:num w:numId="29">
    <w:abstractNumId w:val="32"/>
  </w:num>
  <w:num w:numId="30">
    <w:abstractNumId w:val="31"/>
  </w:num>
  <w:num w:numId="31">
    <w:abstractNumId w:val="3"/>
  </w:num>
  <w:num w:numId="32">
    <w:abstractNumId w:val="18"/>
  </w:num>
  <w:num w:numId="33">
    <w:abstractNumId w:val="19"/>
  </w:num>
  <w:num w:numId="34">
    <w:abstractNumId w:val="26"/>
  </w:num>
  <w:num w:numId="35">
    <w:abstractNumId w:val="30"/>
  </w:num>
  <w:num w:numId="36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19"/>
    <w:rsid w:val="00010F2F"/>
    <w:rsid w:val="000139B4"/>
    <w:rsid w:val="00054FFB"/>
    <w:rsid w:val="00056234"/>
    <w:rsid w:val="000A68B1"/>
    <w:rsid w:val="000A6EF7"/>
    <w:rsid w:val="000A702E"/>
    <w:rsid w:val="000B352E"/>
    <w:rsid w:val="000B5DCE"/>
    <w:rsid w:val="000C6A98"/>
    <w:rsid w:val="000C7B29"/>
    <w:rsid w:val="000E3065"/>
    <w:rsid w:val="000F3899"/>
    <w:rsid w:val="000F5DFC"/>
    <w:rsid w:val="00101844"/>
    <w:rsid w:val="00114FB9"/>
    <w:rsid w:val="0013043E"/>
    <w:rsid w:val="00143E06"/>
    <w:rsid w:val="00147AE8"/>
    <w:rsid w:val="00163828"/>
    <w:rsid w:val="00165CC9"/>
    <w:rsid w:val="00167CAF"/>
    <w:rsid w:val="00174168"/>
    <w:rsid w:val="00181F14"/>
    <w:rsid w:val="001833CE"/>
    <w:rsid w:val="001927D1"/>
    <w:rsid w:val="0019405B"/>
    <w:rsid w:val="001979B0"/>
    <w:rsid w:val="001A6579"/>
    <w:rsid w:val="001B1E81"/>
    <w:rsid w:val="001C435F"/>
    <w:rsid w:val="001D1A23"/>
    <w:rsid w:val="001D261D"/>
    <w:rsid w:val="001E7C99"/>
    <w:rsid w:val="001F17A7"/>
    <w:rsid w:val="001F1B94"/>
    <w:rsid w:val="00204230"/>
    <w:rsid w:val="002062C6"/>
    <w:rsid w:val="00245E19"/>
    <w:rsid w:val="002529C2"/>
    <w:rsid w:val="0025495E"/>
    <w:rsid w:val="00256BE7"/>
    <w:rsid w:val="00262813"/>
    <w:rsid w:val="002635FB"/>
    <w:rsid w:val="002A468C"/>
    <w:rsid w:val="002A66A8"/>
    <w:rsid w:val="002A77B8"/>
    <w:rsid w:val="002B4706"/>
    <w:rsid w:val="002B7920"/>
    <w:rsid w:val="002C1F85"/>
    <w:rsid w:val="002D2AEA"/>
    <w:rsid w:val="002E3B90"/>
    <w:rsid w:val="002F233F"/>
    <w:rsid w:val="002F56A5"/>
    <w:rsid w:val="002F69DC"/>
    <w:rsid w:val="0031574B"/>
    <w:rsid w:val="00320E6F"/>
    <w:rsid w:val="00323D07"/>
    <w:rsid w:val="00337E7A"/>
    <w:rsid w:val="0035199D"/>
    <w:rsid w:val="00353B73"/>
    <w:rsid w:val="0035488D"/>
    <w:rsid w:val="003570FC"/>
    <w:rsid w:val="00363568"/>
    <w:rsid w:val="00382B91"/>
    <w:rsid w:val="00384AD3"/>
    <w:rsid w:val="003907AC"/>
    <w:rsid w:val="003A4650"/>
    <w:rsid w:val="003C659E"/>
    <w:rsid w:val="003D24B1"/>
    <w:rsid w:val="003D3C5E"/>
    <w:rsid w:val="00400B60"/>
    <w:rsid w:val="00402C47"/>
    <w:rsid w:val="00406B67"/>
    <w:rsid w:val="0040773E"/>
    <w:rsid w:val="004112FF"/>
    <w:rsid w:val="004140C7"/>
    <w:rsid w:val="0042536A"/>
    <w:rsid w:val="00442721"/>
    <w:rsid w:val="00445821"/>
    <w:rsid w:val="00451932"/>
    <w:rsid w:val="004647E1"/>
    <w:rsid w:val="00465C04"/>
    <w:rsid w:val="0047461C"/>
    <w:rsid w:val="00474826"/>
    <w:rsid w:val="00474CA1"/>
    <w:rsid w:val="00486037"/>
    <w:rsid w:val="00492C84"/>
    <w:rsid w:val="00494DB3"/>
    <w:rsid w:val="004A54AE"/>
    <w:rsid w:val="004B4F93"/>
    <w:rsid w:val="004C0522"/>
    <w:rsid w:val="004C5A3B"/>
    <w:rsid w:val="004D4330"/>
    <w:rsid w:val="004D479E"/>
    <w:rsid w:val="004E34D4"/>
    <w:rsid w:val="004E4B3C"/>
    <w:rsid w:val="004F3CF5"/>
    <w:rsid w:val="0050636F"/>
    <w:rsid w:val="0051033B"/>
    <w:rsid w:val="00527D4F"/>
    <w:rsid w:val="00532140"/>
    <w:rsid w:val="005327B2"/>
    <w:rsid w:val="005442D9"/>
    <w:rsid w:val="005501DF"/>
    <w:rsid w:val="005527EB"/>
    <w:rsid w:val="00553DB8"/>
    <w:rsid w:val="005564D3"/>
    <w:rsid w:val="005661FC"/>
    <w:rsid w:val="00572A81"/>
    <w:rsid w:val="005757B5"/>
    <w:rsid w:val="00584B9F"/>
    <w:rsid w:val="00587CD6"/>
    <w:rsid w:val="005913C5"/>
    <w:rsid w:val="00594989"/>
    <w:rsid w:val="005975CF"/>
    <w:rsid w:val="005A3549"/>
    <w:rsid w:val="005B301A"/>
    <w:rsid w:val="005C1CA5"/>
    <w:rsid w:val="005C4B1E"/>
    <w:rsid w:val="005C748D"/>
    <w:rsid w:val="005D1AC8"/>
    <w:rsid w:val="005D76F1"/>
    <w:rsid w:val="005E7B4E"/>
    <w:rsid w:val="005E7DFD"/>
    <w:rsid w:val="00606B6B"/>
    <w:rsid w:val="00613AB2"/>
    <w:rsid w:val="00615F04"/>
    <w:rsid w:val="006201A1"/>
    <w:rsid w:val="00631461"/>
    <w:rsid w:val="00636918"/>
    <w:rsid w:val="00666DDC"/>
    <w:rsid w:val="006B1367"/>
    <w:rsid w:val="006C6A2C"/>
    <w:rsid w:val="006C7E0F"/>
    <w:rsid w:val="006D72C2"/>
    <w:rsid w:val="006E455E"/>
    <w:rsid w:val="006F17F8"/>
    <w:rsid w:val="00703165"/>
    <w:rsid w:val="0070729A"/>
    <w:rsid w:val="00716AC3"/>
    <w:rsid w:val="00721FA8"/>
    <w:rsid w:val="00734EA6"/>
    <w:rsid w:val="007554EF"/>
    <w:rsid w:val="0076129B"/>
    <w:rsid w:val="007814A2"/>
    <w:rsid w:val="00794C57"/>
    <w:rsid w:val="007A3BED"/>
    <w:rsid w:val="007B59C3"/>
    <w:rsid w:val="007D042E"/>
    <w:rsid w:val="007D0B1B"/>
    <w:rsid w:val="007D1BA6"/>
    <w:rsid w:val="007D7636"/>
    <w:rsid w:val="007F14CF"/>
    <w:rsid w:val="007F4D68"/>
    <w:rsid w:val="00806BE1"/>
    <w:rsid w:val="00810CBC"/>
    <w:rsid w:val="00811AF8"/>
    <w:rsid w:val="00817374"/>
    <w:rsid w:val="0086359E"/>
    <w:rsid w:val="0086408E"/>
    <w:rsid w:val="0088454C"/>
    <w:rsid w:val="00892300"/>
    <w:rsid w:val="00893DE1"/>
    <w:rsid w:val="00893E64"/>
    <w:rsid w:val="008A1E8B"/>
    <w:rsid w:val="008A44A2"/>
    <w:rsid w:val="00901A72"/>
    <w:rsid w:val="00903E7A"/>
    <w:rsid w:val="00923E13"/>
    <w:rsid w:val="00926E89"/>
    <w:rsid w:val="00927745"/>
    <w:rsid w:val="0093253B"/>
    <w:rsid w:val="00947009"/>
    <w:rsid w:val="00954A0B"/>
    <w:rsid w:val="00965BA8"/>
    <w:rsid w:val="009746ED"/>
    <w:rsid w:val="00977872"/>
    <w:rsid w:val="009801CC"/>
    <w:rsid w:val="009A6519"/>
    <w:rsid w:val="009B5FAD"/>
    <w:rsid w:val="009B6912"/>
    <w:rsid w:val="009D70FE"/>
    <w:rsid w:val="009E1BE9"/>
    <w:rsid w:val="009F517A"/>
    <w:rsid w:val="00A00B02"/>
    <w:rsid w:val="00A104E8"/>
    <w:rsid w:val="00A131FA"/>
    <w:rsid w:val="00A259EC"/>
    <w:rsid w:val="00A3376B"/>
    <w:rsid w:val="00A465F6"/>
    <w:rsid w:val="00A5382C"/>
    <w:rsid w:val="00A57AAA"/>
    <w:rsid w:val="00A612FC"/>
    <w:rsid w:val="00A74090"/>
    <w:rsid w:val="00A7658E"/>
    <w:rsid w:val="00AA61AC"/>
    <w:rsid w:val="00AA6A6A"/>
    <w:rsid w:val="00AD7D5D"/>
    <w:rsid w:val="00AF108A"/>
    <w:rsid w:val="00B023E3"/>
    <w:rsid w:val="00B04B93"/>
    <w:rsid w:val="00B07C88"/>
    <w:rsid w:val="00B15247"/>
    <w:rsid w:val="00B37A8E"/>
    <w:rsid w:val="00B53881"/>
    <w:rsid w:val="00B61C37"/>
    <w:rsid w:val="00B6223A"/>
    <w:rsid w:val="00B63100"/>
    <w:rsid w:val="00B713A4"/>
    <w:rsid w:val="00B930A2"/>
    <w:rsid w:val="00BA3E56"/>
    <w:rsid w:val="00BB4169"/>
    <w:rsid w:val="00BD1A9B"/>
    <w:rsid w:val="00C122A2"/>
    <w:rsid w:val="00C2642C"/>
    <w:rsid w:val="00C3289A"/>
    <w:rsid w:val="00C3393B"/>
    <w:rsid w:val="00C36D6E"/>
    <w:rsid w:val="00C558AE"/>
    <w:rsid w:val="00C569C3"/>
    <w:rsid w:val="00C640E6"/>
    <w:rsid w:val="00C74E80"/>
    <w:rsid w:val="00C766D5"/>
    <w:rsid w:val="00C95388"/>
    <w:rsid w:val="00CC60F4"/>
    <w:rsid w:val="00CC6AE9"/>
    <w:rsid w:val="00CE0AD0"/>
    <w:rsid w:val="00CE16AC"/>
    <w:rsid w:val="00CE1BD3"/>
    <w:rsid w:val="00CF64B8"/>
    <w:rsid w:val="00D070F4"/>
    <w:rsid w:val="00D14E71"/>
    <w:rsid w:val="00D20B31"/>
    <w:rsid w:val="00D223FB"/>
    <w:rsid w:val="00D22691"/>
    <w:rsid w:val="00D30404"/>
    <w:rsid w:val="00D41392"/>
    <w:rsid w:val="00D422C4"/>
    <w:rsid w:val="00D42FB5"/>
    <w:rsid w:val="00D638DB"/>
    <w:rsid w:val="00D65155"/>
    <w:rsid w:val="00D66A8C"/>
    <w:rsid w:val="00D84604"/>
    <w:rsid w:val="00DA4D43"/>
    <w:rsid w:val="00DA4F82"/>
    <w:rsid w:val="00DB709D"/>
    <w:rsid w:val="00DC2594"/>
    <w:rsid w:val="00DC5775"/>
    <w:rsid w:val="00DE5906"/>
    <w:rsid w:val="00DF2D28"/>
    <w:rsid w:val="00DF3ED0"/>
    <w:rsid w:val="00E07BCE"/>
    <w:rsid w:val="00E159B9"/>
    <w:rsid w:val="00E23F62"/>
    <w:rsid w:val="00E311AB"/>
    <w:rsid w:val="00E35E09"/>
    <w:rsid w:val="00E41005"/>
    <w:rsid w:val="00E52B3F"/>
    <w:rsid w:val="00E54F07"/>
    <w:rsid w:val="00E65E59"/>
    <w:rsid w:val="00E82290"/>
    <w:rsid w:val="00E83524"/>
    <w:rsid w:val="00E978B4"/>
    <w:rsid w:val="00EA1F01"/>
    <w:rsid w:val="00EA2263"/>
    <w:rsid w:val="00EB5BC7"/>
    <w:rsid w:val="00EB66BA"/>
    <w:rsid w:val="00EB7524"/>
    <w:rsid w:val="00ED0E50"/>
    <w:rsid w:val="00ED4F2E"/>
    <w:rsid w:val="00ED544D"/>
    <w:rsid w:val="00EE3721"/>
    <w:rsid w:val="00EF2EBB"/>
    <w:rsid w:val="00F11D51"/>
    <w:rsid w:val="00F142DD"/>
    <w:rsid w:val="00F33A75"/>
    <w:rsid w:val="00F34B1A"/>
    <w:rsid w:val="00F41931"/>
    <w:rsid w:val="00F41E79"/>
    <w:rsid w:val="00F44A79"/>
    <w:rsid w:val="00F47BC4"/>
    <w:rsid w:val="00F649DE"/>
    <w:rsid w:val="00F860F8"/>
    <w:rsid w:val="00FB0F4E"/>
    <w:rsid w:val="00FB4FD1"/>
    <w:rsid w:val="00FD0CA4"/>
    <w:rsid w:val="00FF5696"/>
    <w:rsid w:val="00FF57E2"/>
    <w:rsid w:val="00FF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2D9BC3EE"/>
  <w15:docId w15:val="{70D525FF-F1FB-453A-9C07-0AAFC9CAD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61FC"/>
    <w:pPr>
      <w:spacing w:after="200" w:line="276" w:lineRule="auto"/>
    </w:pPr>
    <w:rPr>
      <w:lang w:eastAsia="en-US"/>
    </w:rPr>
  </w:style>
  <w:style w:type="paragraph" w:styleId="1">
    <w:name w:val="heading 1"/>
    <w:aliases w:val="Заголовок 1 Знак Знак Знак Знак Знак Знак Знак Знак Знак,H1,H1 Знак,Заголовок параграфа (1.),111,Section,Section Heading,level2 hdg,Заголовок 1 Знак Знак Знак Знак Знак,Заголовок 1 Знак Знак Знак Знак Знак Знак Знак Знак,Document Header1,H11"/>
    <w:basedOn w:val="a1"/>
    <w:next w:val="a1"/>
    <w:link w:val="11"/>
    <w:uiPriority w:val="99"/>
    <w:qFormat/>
    <w:rsid w:val="00245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ru-RU"/>
    </w:rPr>
  </w:style>
  <w:style w:type="paragraph" w:styleId="2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1"/>
    <w:next w:val="a1"/>
    <w:link w:val="20"/>
    <w:uiPriority w:val="99"/>
    <w:qFormat/>
    <w:rsid w:val="00245E19"/>
    <w:pPr>
      <w:keepNext/>
      <w:tabs>
        <w:tab w:val="num" w:pos="1440"/>
      </w:tabs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1"/>
    <w:next w:val="a1"/>
    <w:link w:val="30"/>
    <w:qFormat/>
    <w:rsid w:val="00245E19"/>
    <w:pPr>
      <w:keepNext/>
      <w:tabs>
        <w:tab w:val="num" w:pos="720"/>
      </w:tabs>
      <w:spacing w:before="240" w:after="60" w:line="240" w:lineRule="auto"/>
      <w:ind w:left="720" w:hanging="432"/>
      <w:outlineLvl w:val="2"/>
    </w:pPr>
    <w:rPr>
      <w:rFonts w:ascii="Arial" w:hAnsi="Arial"/>
      <w:b/>
      <w:bCs/>
      <w:sz w:val="26"/>
      <w:szCs w:val="26"/>
      <w:lang w:eastAsia="ru-RU"/>
    </w:rPr>
  </w:style>
  <w:style w:type="paragraph" w:styleId="4">
    <w:name w:val="heading 4"/>
    <w:basedOn w:val="a1"/>
    <w:next w:val="a1"/>
    <w:link w:val="40"/>
    <w:qFormat/>
    <w:rsid w:val="00245E19"/>
    <w:pPr>
      <w:keepNext/>
      <w:tabs>
        <w:tab w:val="num" w:pos="864"/>
      </w:tabs>
      <w:spacing w:before="240" w:after="60" w:line="240" w:lineRule="auto"/>
      <w:ind w:left="864" w:hanging="144"/>
      <w:outlineLvl w:val="3"/>
    </w:pPr>
    <w:rPr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245E19"/>
    <w:pPr>
      <w:keepNext/>
      <w:tabs>
        <w:tab w:val="num" w:pos="1008"/>
      </w:tabs>
      <w:suppressAutoHyphens/>
      <w:spacing w:before="60" w:after="0" w:line="360" w:lineRule="auto"/>
      <w:ind w:left="1008" w:hanging="432"/>
      <w:jc w:val="both"/>
      <w:outlineLvl w:val="4"/>
    </w:pPr>
    <w:rPr>
      <w:b/>
      <w:sz w:val="26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245E19"/>
    <w:pPr>
      <w:tabs>
        <w:tab w:val="num" w:pos="1152"/>
      </w:tabs>
      <w:spacing w:before="240" w:after="60" w:line="240" w:lineRule="auto"/>
      <w:ind w:left="1152" w:hanging="432"/>
      <w:outlineLvl w:val="5"/>
    </w:pPr>
    <w:rPr>
      <w:b/>
      <w:bCs/>
      <w:lang w:eastAsia="ru-RU"/>
    </w:rPr>
  </w:style>
  <w:style w:type="paragraph" w:styleId="7">
    <w:name w:val="heading 7"/>
    <w:basedOn w:val="a1"/>
    <w:next w:val="a1"/>
    <w:link w:val="70"/>
    <w:qFormat/>
    <w:rsid w:val="00245E19"/>
    <w:pPr>
      <w:keepNext/>
      <w:tabs>
        <w:tab w:val="num" w:pos="1296"/>
      </w:tabs>
      <w:spacing w:after="0" w:line="240" w:lineRule="auto"/>
      <w:ind w:left="1296" w:hanging="288"/>
      <w:jc w:val="center"/>
      <w:outlineLvl w:val="6"/>
    </w:pPr>
    <w:rPr>
      <w:rFonts w:ascii="FreeSetCTT" w:hAnsi="FreeSetCTT"/>
      <w:b/>
      <w:bCs/>
      <w:sz w:val="24"/>
      <w:szCs w:val="24"/>
      <w:lang w:eastAsia="ru-RU"/>
    </w:rPr>
  </w:style>
  <w:style w:type="paragraph" w:styleId="8">
    <w:name w:val="heading 8"/>
    <w:basedOn w:val="a1"/>
    <w:next w:val="a1"/>
    <w:link w:val="80"/>
    <w:qFormat/>
    <w:rsid w:val="00245E19"/>
    <w:pPr>
      <w:tabs>
        <w:tab w:val="num" w:pos="1440"/>
      </w:tabs>
      <w:spacing w:before="240" w:after="60" w:line="240" w:lineRule="auto"/>
      <w:ind w:left="1440" w:hanging="432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1"/>
    <w:next w:val="a1"/>
    <w:link w:val="90"/>
    <w:qFormat/>
    <w:rsid w:val="00245E19"/>
    <w:pPr>
      <w:tabs>
        <w:tab w:val="num" w:pos="1584"/>
      </w:tabs>
      <w:spacing w:before="240" w:after="60" w:line="240" w:lineRule="auto"/>
      <w:ind w:left="1584" w:hanging="144"/>
      <w:outlineLvl w:val="8"/>
    </w:pPr>
    <w:rPr>
      <w:rFonts w:ascii="Arial" w:hAnsi="Arial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1"/>
    <w:aliases w:val="Заголовок 1 Знак Знак Знак Знак Знак Знак Знак Знак Знак Знак,H1 Знак1,H1 Знак Знак,Заголовок параграфа (1.) Знак,111 Знак,Section Знак,Section Heading Знак,level2 hdg Знак,Заголовок 1 Знак Знак Знак Знак Знак Знак,H11 Знак"/>
    <w:basedOn w:val="a2"/>
    <w:link w:val="1"/>
    <w:uiPriority w:val="99"/>
    <w:locked/>
    <w:rsid w:val="00245E19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2"/>
    <w:link w:val="2"/>
    <w:uiPriority w:val="99"/>
    <w:locked/>
    <w:rsid w:val="00245E19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2"/>
    <w:link w:val="3"/>
    <w:locked/>
    <w:rsid w:val="00245E19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locked/>
    <w:rsid w:val="00245E19"/>
    <w:rPr>
      <w:rFonts w:ascii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locked/>
    <w:rsid w:val="00245E19"/>
    <w:rPr>
      <w:rFonts w:ascii="Calibri" w:hAnsi="Calibri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2"/>
    <w:link w:val="6"/>
    <w:locked/>
    <w:rsid w:val="00245E19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locked/>
    <w:rsid w:val="00245E19"/>
    <w:rPr>
      <w:rFonts w:ascii="FreeSetCTT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2"/>
    <w:link w:val="8"/>
    <w:locked/>
    <w:rsid w:val="00245E19"/>
    <w:rPr>
      <w:rFonts w:ascii="Calibri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locked/>
    <w:rsid w:val="00245E19"/>
    <w:rPr>
      <w:rFonts w:ascii="Arial" w:hAnsi="Arial" w:cs="Times New Roman"/>
      <w:lang w:eastAsia="ru-RU"/>
    </w:rPr>
  </w:style>
  <w:style w:type="character" w:customStyle="1" w:styleId="10">
    <w:name w:val="Заголовок 1 Знак"/>
    <w:basedOn w:val="a2"/>
    <w:uiPriority w:val="9"/>
    <w:rsid w:val="00245E19"/>
    <w:rPr>
      <w:rFonts w:ascii="Cambria" w:hAnsi="Cambria" w:cs="Times New Roman"/>
      <w:b/>
      <w:bCs/>
      <w:color w:val="365F91"/>
      <w:sz w:val="28"/>
      <w:szCs w:val="28"/>
    </w:rPr>
  </w:style>
  <w:style w:type="paragraph" w:customStyle="1" w:styleId="Style1">
    <w:name w:val="Style1"/>
    <w:basedOn w:val="a1"/>
    <w:rsid w:val="00245E19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8">
    <w:name w:val="Font Style128"/>
    <w:rsid w:val="00245E19"/>
    <w:rPr>
      <w:rFonts w:ascii="Times New Roman" w:hAnsi="Times New Roman"/>
      <w:color w:val="000000"/>
      <w:sz w:val="26"/>
    </w:rPr>
  </w:style>
  <w:style w:type="character" w:customStyle="1" w:styleId="FontStyle159">
    <w:name w:val="Font Style159"/>
    <w:rsid w:val="00245E19"/>
    <w:rPr>
      <w:rFonts w:ascii="Times New Roman" w:hAnsi="Times New Roman"/>
      <w:color w:val="000000"/>
      <w:sz w:val="24"/>
    </w:rPr>
  </w:style>
  <w:style w:type="paragraph" w:customStyle="1" w:styleId="a">
    <w:name w:val="Подподпункт"/>
    <w:basedOn w:val="a1"/>
    <w:link w:val="a5"/>
    <w:rsid w:val="00245E19"/>
    <w:pPr>
      <w:numPr>
        <w:numId w:val="4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12">
    <w:name w:val="Style12"/>
    <w:basedOn w:val="a1"/>
    <w:rsid w:val="00245E19"/>
    <w:pPr>
      <w:widowControl w:val="0"/>
      <w:autoSpaceDE w:val="0"/>
      <w:autoSpaceDN w:val="0"/>
      <w:adjustRightInd w:val="0"/>
      <w:spacing w:after="0" w:line="317" w:lineRule="exact"/>
      <w:ind w:firstLine="69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3">
    <w:name w:val="Style23"/>
    <w:basedOn w:val="a1"/>
    <w:rsid w:val="00245E19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9">
    <w:name w:val="Font Style129"/>
    <w:rsid w:val="00245E19"/>
    <w:rPr>
      <w:rFonts w:ascii="Times New Roman" w:hAnsi="Times New Roman"/>
      <w:b/>
      <w:i/>
      <w:color w:val="000000"/>
      <w:sz w:val="24"/>
    </w:rPr>
  </w:style>
  <w:style w:type="character" w:styleId="a6">
    <w:name w:val="Hyperlink"/>
    <w:basedOn w:val="a2"/>
    <w:uiPriority w:val="99"/>
    <w:rsid w:val="00245E19"/>
    <w:rPr>
      <w:rFonts w:cs="Times New Roman"/>
      <w:color w:val="0067D5"/>
      <w:u w:val="single"/>
    </w:rPr>
  </w:style>
  <w:style w:type="paragraph" w:customStyle="1" w:styleId="Times12">
    <w:name w:val="Times 12"/>
    <w:basedOn w:val="a1"/>
    <w:rsid w:val="00245E19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/>
      <w:bCs/>
      <w:sz w:val="24"/>
      <w:lang w:eastAsia="ru-RU"/>
    </w:rPr>
  </w:style>
  <w:style w:type="paragraph" w:styleId="a7">
    <w:name w:val="Normal (Web)"/>
    <w:basedOn w:val="a1"/>
    <w:link w:val="a8"/>
    <w:rsid w:val="00245E1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8">
    <w:name w:val="Обычный (веб) Знак"/>
    <w:link w:val="a7"/>
    <w:locked/>
    <w:rsid w:val="00245E19"/>
    <w:rPr>
      <w:rFonts w:ascii="Times New Roman" w:hAnsi="Times New Roman"/>
      <w:sz w:val="24"/>
      <w:lang w:eastAsia="ru-RU"/>
    </w:rPr>
  </w:style>
  <w:style w:type="paragraph" w:customStyle="1" w:styleId="Style3">
    <w:name w:val="Style3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">
    <w:name w:val="Style8"/>
    <w:basedOn w:val="a1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">
    <w:name w:val="Style9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1"/>
    <w:rsid w:val="00245E19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1"/>
    <w:rsid w:val="00245E1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1"/>
    <w:rsid w:val="00245E19"/>
    <w:pPr>
      <w:widowControl w:val="0"/>
      <w:autoSpaceDE w:val="0"/>
      <w:autoSpaceDN w:val="0"/>
      <w:adjustRightInd w:val="0"/>
      <w:spacing w:after="0" w:line="830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1"/>
    <w:rsid w:val="00245E1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1"/>
    <w:rsid w:val="00245E19"/>
    <w:pPr>
      <w:widowControl w:val="0"/>
      <w:autoSpaceDE w:val="0"/>
      <w:autoSpaceDN w:val="0"/>
      <w:adjustRightInd w:val="0"/>
      <w:spacing w:after="0" w:line="274" w:lineRule="exact"/>
      <w:ind w:firstLine="69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5">
    <w:name w:val="Style4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ind w:firstLine="68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3">
    <w:name w:val="Style53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firstLine="115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1">
    <w:name w:val="Style71"/>
    <w:basedOn w:val="a1"/>
    <w:rsid w:val="00245E19"/>
    <w:pPr>
      <w:widowControl w:val="0"/>
      <w:autoSpaceDE w:val="0"/>
      <w:autoSpaceDN w:val="0"/>
      <w:adjustRightInd w:val="0"/>
      <w:spacing w:after="0" w:line="279" w:lineRule="exact"/>
      <w:jc w:val="righ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5">
    <w:name w:val="Style75"/>
    <w:basedOn w:val="a1"/>
    <w:rsid w:val="00245E1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0">
    <w:name w:val="Style80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88">
    <w:name w:val="Style88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99">
    <w:name w:val="Style99"/>
    <w:basedOn w:val="a1"/>
    <w:rsid w:val="00245E19"/>
    <w:pPr>
      <w:widowControl w:val="0"/>
      <w:autoSpaceDE w:val="0"/>
      <w:autoSpaceDN w:val="0"/>
      <w:adjustRightInd w:val="0"/>
      <w:spacing w:after="0" w:line="281" w:lineRule="exact"/>
      <w:ind w:hanging="95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8">
    <w:name w:val="Style118"/>
    <w:basedOn w:val="a1"/>
    <w:rsid w:val="00245E19"/>
    <w:pPr>
      <w:widowControl w:val="0"/>
      <w:autoSpaceDE w:val="0"/>
      <w:autoSpaceDN w:val="0"/>
      <w:adjustRightInd w:val="0"/>
      <w:spacing w:after="0" w:line="277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1">
    <w:name w:val="Font Style131"/>
    <w:rsid w:val="00245E19"/>
    <w:rPr>
      <w:rFonts w:ascii="Times New Roman" w:hAnsi="Times New Roman"/>
      <w:i/>
      <w:color w:val="000000"/>
      <w:sz w:val="26"/>
    </w:rPr>
  </w:style>
  <w:style w:type="character" w:customStyle="1" w:styleId="FontStyle133">
    <w:name w:val="Font Style133"/>
    <w:rsid w:val="00245E19"/>
    <w:rPr>
      <w:rFonts w:ascii="Times New Roman" w:hAnsi="Times New Roman"/>
      <w:b/>
      <w:color w:val="000000"/>
      <w:sz w:val="22"/>
    </w:rPr>
  </w:style>
  <w:style w:type="character" w:customStyle="1" w:styleId="FontStyle135">
    <w:name w:val="Font Style135"/>
    <w:rsid w:val="00245E19"/>
    <w:rPr>
      <w:rFonts w:ascii="Times New Roman" w:hAnsi="Times New Roman"/>
      <w:color w:val="000000"/>
      <w:sz w:val="24"/>
    </w:rPr>
  </w:style>
  <w:style w:type="paragraph" w:styleId="a9">
    <w:name w:val="header"/>
    <w:aliases w:val="Heder,Titul"/>
    <w:basedOn w:val="a1"/>
    <w:link w:val="12"/>
    <w:uiPriority w:val="99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Верхний колонтитул Знак1"/>
    <w:aliases w:val="Heder Знак,Titul Знак"/>
    <w:basedOn w:val="a2"/>
    <w:link w:val="a9"/>
    <w:uiPriority w:val="99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a">
    <w:name w:val="Верхний колонтитул Знак"/>
    <w:basedOn w:val="a2"/>
    <w:uiPriority w:val="99"/>
    <w:rsid w:val="00245E19"/>
    <w:rPr>
      <w:rFonts w:cs="Times New Roman"/>
    </w:rPr>
  </w:style>
  <w:style w:type="paragraph" w:styleId="ab">
    <w:name w:val="footer"/>
    <w:basedOn w:val="a1"/>
    <w:link w:val="13"/>
    <w:rsid w:val="00245E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">
    <w:name w:val="Нижний колонтитул Знак1"/>
    <w:basedOn w:val="a2"/>
    <w:link w:val="ab"/>
    <w:locked/>
    <w:rsid w:val="00245E19"/>
    <w:rPr>
      <w:rFonts w:ascii="Times New Roman" w:hAnsi="Times New Roman" w:cs="Times New Roman"/>
      <w:sz w:val="24"/>
      <w:lang w:eastAsia="ru-RU"/>
    </w:rPr>
  </w:style>
  <w:style w:type="character" w:customStyle="1" w:styleId="ac">
    <w:name w:val="Нижний колонтитул Знак"/>
    <w:basedOn w:val="a2"/>
    <w:uiPriority w:val="99"/>
    <w:rsid w:val="00245E19"/>
    <w:rPr>
      <w:rFonts w:cs="Times New Roman"/>
    </w:rPr>
  </w:style>
  <w:style w:type="character" w:customStyle="1" w:styleId="a5">
    <w:name w:val="Подподпункт Знак"/>
    <w:link w:val="a"/>
    <w:locked/>
    <w:rsid w:val="00245E19"/>
    <w:rPr>
      <w:rFonts w:ascii="Times New Roman" w:eastAsia="Times New Roman" w:hAnsi="Times New Roman"/>
      <w:sz w:val="28"/>
      <w:szCs w:val="20"/>
    </w:rPr>
  </w:style>
  <w:style w:type="paragraph" w:styleId="a0">
    <w:name w:val="List Number"/>
    <w:basedOn w:val="a1"/>
    <w:rsid w:val="00245E19"/>
    <w:pPr>
      <w:numPr>
        <w:numId w:val="5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d">
    <w:name w:val="Balloon Text"/>
    <w:basedOn w:val="a1"/>
    <w:link w:val="ae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2"/>
    <w:link w:val="ad"/>
    <w:uiPriority w:val="99"/>
    <w:locked/>
    <w:rsid w:val="00245E19"/>
    <w:rPr>
      <w:rFonts w:ascii="Tahoma" w:hAnsi="Tahoma" w:cs="Tahoma"/>
      <w:sz w:val="16"/>
      <w:szCs w:val="16"/>
      <w:lang w:eastAsia="ru-RU"/>
    </w:rPr>
  </w:style>
  <w:style w:type="table" w:styleId="af">
    <w:name w:val="Table Grid"/>
    <w:basedOn w:val="a3"/>
    <w:uiPriority w:val="99"/>
    <w:rsid w:val="00245E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1"/>
    <w:link w:val="af1"/>
    <w:uiPriority w:val="34"/>
    <w:qFormat/>
    <w:rsid w:val="00245E1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footnote text"/>
    <w:basedOn w:val="a1"/>
    <w:link w:val="af3"/>
    <w:uiPriority w:val="99"/>
    <w:rsid w:val="00245E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2"/>
    <w:link w:val="af2"/>
    <w:uiPriority w:val="99"/>
    <w:locked/>
    <w:rsid w:val="00245E19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2"/>
    <w:uiPriority w:val="99"/>
    <w:rsid w:val="00245E19"/>
    <w:rPr>
      <w:rFonts w:cs="Times New Roman"/>
      <w:vertAlign w:val="superscript"/>
    </w:rPr>
  </w:style>
  <w:style w:type="paragraph" w:customStyle="1" w:styleId="F5D665FCE9284B4FB2622A1808488B87">
    <w:name w:val="F5D665FCE9284B4FB2622A1808488B87"/>
    <w:rsid w:val="00245E19"/>
    <w:pPr>
      <w:spacing w:after="200" w:line="276" w:lineRule="auto"/>
    </w:pPr>
    <w:rPr>
      <w:rFonts w:eastAsia="Times New Roman"/>
    </w:rPr>
  </w:style>
  <w:style w:type="paragraph" w:customStyle="1" w:styleId="116">
    <w:name w:val="Стиль Заголовок 1 + кернинг от 16 пт"/>
    <w:basedOn w:val="1"/>
    <w:next w:val="a1"/>
    <w:rsid w:val="00245E19"/>
    <w:pPr>
      <w:keepNext w:val="0"/>
      <w:widowControl/>
      <w:tabs>
        <w:tab w:val="left" w:pos="900"/>
        <w:tab w:val="num" w:pos="1800"/>
      </w:tabs>
      <w:autoSpaceDE/>
      <w:autoSpaceDN/>
      <w:adjustRightInd/>
      <w:spacing w:before="360" w:after="240"/>
    </w:pPr>
    <w:rPr>
      <w:rFonts w:eastAsia="Calibri"/>
      <w:sz w:val="24"/>
      <w:szCs w:val="24"/>
    </w:rPr>
  </w:style>
  <w:style w:type="paragraph" w:customStyle="1" w:styleId="af5">
    <w:name w:val="Пункт"/>
    <w:basedOn w:val="a1"/>
    <w:uiPriority w:val="99"/>
    <w:rsid w:val="00245E1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6">
    <w:name w:val="Комментраий Знак"/>
    <w:rsid w:val="00245E19"/>
    <w:rPr>
      <w:i/>
      <w:color w:val="3366FF"/>
      <w:sz w:val="28"/>
      <w:lang w:val="ru-RU" w:eastAsia="ru-RU"/>
    </w:rPr>
  </w:style>
  <w:style w:type="paragraph" w:styleId="af7">
    <w:name w:val="Title"/>
    <w:basedOn w:val="a1"/>
    <w:link w:val="af8"/>
    <w:uiPriority w:val="99"/>
    <w:qFormat/>
    <w:rsid w:val="00245E1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af8">
    <w:name w:val="Заголовок Знак"/>
    <w:basedOn w:val="a2"/>
    <w:link w:val="af7"/>
    <w:uiPriority w:val="99"/>
    <w:locked/>
    <w:rsid w:val="00245E19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245E19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31">
    <w:name w:val="Body Text Indent 3"/>
    <w:basedOn w:val="a1"/>
    <w:link w:val="32"/>
    <w:uiPriority w:val="99"/>
    <w:rsid w:val="00245E19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locked/>
    <w:rsid w:val="00245E19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9">
    <w:name w:val="Таблица шапка"/>
    <w:basedOn w:val="a1"/>
    <w:uiPriority w:val="99"/>
    <w:rsid w:val="00245E19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a">
    <w:name w:val="Таблица текст"/>
    <w:basedOn w:val="a1"/>
    <w:uiPriority w:val="99"/>
    <w:rsid w:val="00245E19"/>
    <w:pPr>
      <w:spacing w:before="40" w:after="40" w:line="240" w:lineRule="auto"/>
      <w:ind w:left="57" w:right="57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b">
    <w:name w:val="ШапкаОсн"/>
    <w:rsid w:val="00245E19"/>
    <w:rPr>
      <w:rFonts w:ascii="Arial" w:hAnsi="Arial"/>
      <w:b/>
      <w:spacing w:val="-4"/>
      <w:sz w:val="18"/>
      <w:vertAlign w:val="baseline"/>
    </w:rPr>
  </w:style>
  <w:style w:type="paragraph" w:customStyle="1" w:styleId="listparagraph">
    <w:name w:val="listparagraph"/>
    <w:basedOn w:val="a1"/>
    <w:uiPriority w:val="99"/>
    <w:rsid w:val="00245E19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245E1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Body Text"/>
    <w:basedOn w:val="a1"/>
    <w:link w:val="afd"/>
    <w:rsid w:val="00245E19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d">
    <w:name w:val="Основной текст Знак"/>
    <w:basedOn w:val="a2"/>
    <w:link w:val="afc"/>
    <w:locked/>
    <w:rsid w:val="00245E19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45E1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245E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fe">
    <w:name w:val="page number"/>
    <w:basedOn w:val="a2"/>
    <w:rsid w:val="00245E19"/>
    <w:rPr>
      <w:rFonts w:cs="Times New Roman"/>
    </w:rPr>
  </w:style>
  <w:style w:type="character" w:styleId="aff">
    <w:name w:val="FollowedHyperlink"/>
    <w:basedOn w:val="a2"/>
    <w:uiPriority w:val="99"/>
    <w:rsid w:val="00EA1F01"/>
    <w:rPr>
      <w:rFonts w:cs="Times New Roman"/>
      <w:color w:val="800080"/>
      <w:u w:val="single"/>
    </w:rPr>
  </w:style>
  <w:style w:type="paragraph" w:customStyle="1" w:styleId="xl66">
    <w:name w:val="xl6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1"/>
    <w:rsid w:val="00EA1F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1"/>
    <w:rsid w:val="00EA1F0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1"/>
    <w:rsid w:val="00EA1F0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1"/>
    <w:rsid w:val="00EA1F0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4">
    <w:name w:val="xl84"/>
    <w:basedOn w:val="a1"/>
    <w:rsid w:val="00EA1F0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table" w:customStyle="1" w:styleId="14">
    <w:name w:val="Сетка таблицы1"/>
    <w:uiPriority w:val="99"/>
    <w:rsid w:val="00C3393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5">
    <w:name w:val="xl6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5">
    <w:name w:val="xl85"/>
    <w:basedOn w:val="a1"/>
    <w:rsid w:val="00C3393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6">
    <w:name w:val="xl86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7">
    <w:name w:val="xl87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88">
    <w:name w:val="xl88"/>
    <w:basedOn w:val="a1"/>
    <w:rsid w:val="00C339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0">
    <w:name w:val="xl90"/>
    <w:basedOn w:val="a1"/>
    <w:rsid w:val="00C3393B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1">
    <w:name w:val="xl91"/>
    <w:basedOn w:val="a1"/>
    <w:rsid w:val="00C3393B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2">
    <w:name w:val="xl9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3">
    <w:name w:val="xl93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5">
    <w:name w:val="xl95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6">
    <w:name w:val="xl96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7">
    <w:name w:val="xl97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1"/>
    <w:rsid w:val="00C339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1"/>
    <w:rsid w:val="00C3393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0">
    <w:name w:val="xl100"/>
    <w:basedOn w:val="a1"/>
    <w:rsid w:val="00C3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1">
    <w:name w:val="xl101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3">
    <w:name w:val="xl103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6">
    <w:name w:val="xl106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7">
    <w:name w:val="xl107"/>
    <w:basedOn w:val="a1"/>
    <w:rsid w:val="00C3393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0">
    <w:name w:val="xl110"/>
    <w:basedOn w:val="a1"/>
    <w:rsid w:val="00C3393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1">
    <w:name w:val="xl111"/>
    <w:basedOn w:val="a1"/>
    <w:rsid w:val="00C3393B"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2">
    <w:name w:val="xl112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1"/>
    <w:rsid w:val="00C3393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4">
    <w:name w:val="xl114"/>
    <w:basedOn w:val="a1"/>
    <w:rsid w:val="00C3393B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5">
    <w:name w:val="xl115"/>
    <w:basedOn w:val="a1"/>
    <w:rsid w:val="00C339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6">
    <w:name w:val="xl116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17">
    <w:name w:val="xl117"/>
    <w:basedOn w:val="a1"/>
    <w:rsid w:val="00C3393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1"/>
    <w:rsid w:val="00C3393B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9">
    <w:name w:val="xl119"/>
    <w:basedOn w:val="a1"/>
    <w:rsid w:val="00C339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Default">
    <w:name w:val="Default"/>
    <w:rsid w:val="001C435F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numbering" w:customStyle="1" w:styleId="15">
    <w:name w:val="Нет списка1"/>
    <w:next w:val="a4"/>
    <w:uiPriority w:val="99"/>
    <w:semiHidden/>
    <w:rsid w:val="001C435F"/>
  </w:style>
  <w:style w:type="paragraph" w:styleId="aff0">
    <w:name w:val="Body Text Indent"/>
    <w:basedOn w:val="a1"/>
    <w:link w:val="aff1"/>
    <w:locked/>
    <w:rsid w:val="001C435F"/>
    <w:pPr>
      <w:spacing w:after="0" w:line="240" w:lineRule="auto"/>
      <w:ind w:firstLine="54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1">
    <w:name w:val="Основной текст с отступом Знак"/>
    <w:basedOn w:val="a2"/>
    <w:link w:val="aff0"/>
    <w:rsid w:val="001C435F"/>
    <w:rPr>
      <w:rFonts w:ascii="Times New Roman" w:eastAsia="Times New Roman" w:hAnsi="Times New Roman"/>
      <w:sz w:val="24"/>
      <w:szCs w:val="20"/>
    </w:rPr>
  </w:style>
  <w:style w:type="paragraph" w:styleId="21">
    <w:name w:val="Body Text 2"/>
    <w:basedOn w:val="a1"/>
    <w:link w:val="22"/>
    <w:uiPriority w:val="99"/>
    <w:semiHidden/>
    <w:unhideWhenUsed/>
    <w:locked/>
    <w:rsid w:val="001C435F"/>
    <w:pPr>
      <w:spacing w:after="120" w:line="480" w:lineRule="auto"/>
    </w:pPr>
  </w:style>
  <w:style w:type="character" w:customStyle="1" w:styleId="22">
    <w:name w:val="Основной текст 2 Знак"/>
    <w:basedOn w:val="a2"/>
    <w:link w:val="21"/>
    <w:uiPriority w:val="99"/>
    <w:semiHidden/>
    <w:rsid w:val="001C435F"/>
    <w:rPr>
      <w:lang w:eastAsia="en-US"/>
    </w:rPr>
  </w:style>
  <w:style w:type="numbering" w:customStyle="1" w:styleId="23">
    <w:name w:val="Нет списка2"/>
    <w:next w:val="a4"/>
    <w:uiPriority w:val="99"/>
    <w:semiHidden/>
    <w:unhideWhenUsed/>
    <w:rsid w:val="001C435F"/>
  </w:style>
  <w:style w:type="numbering" w:customStyle="1" w:styleId="110">
    <w:name w:val="Нет списка11"/>
    <w:next w:val="a4"/>
    <w:uiPriority w:val="99"/>
    <w:semiHidden/>
    <w:unhideWhenUsed/>
    <w:rsid w:val="001C435F"/>
  </w:style>
  <w:style w:type="table" w:customStyle="1" w:styleId="24">
    <w:name w:val="Сетка таблицы2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Нет списка21"/>
    <w:next w:val="a4"/>
    <w:uiPriority w:val="99"/>
    <w:semiHidden/>
    <w:unhideWhenUsed/>
    <w:rsid w:val="001C435F"/>
  </w:style>
  <w:style w:type="numbering" w:customStyle="1" w:styleId="111">
    <w:name w:val="Нет списка111"/>
    <w:next w:val="a4"/>
    <w:uiPriority w:val="99"/>
    <w:semiHidden/>
    <w:unhideWhenUsed/>
    <w:rsid w:val="001C435F"/>
  </w:style>
  <w:style w:type="table" w:customStyle="1" w:styleId="112">
    <w:name w:val="Сетка таблицы11"/>
    <w:basedOn w:val="a3"/>
    <w:next w:val="af"/>
    <w:rsid w:val="001C435F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annotation reference"/>
    <w:basedOn w:val="a2"/>
    <w:uiPriority w:val="99"/>
    <w:semiHidden/>
    <w:unhideWhenUsed/>
    <w:locked/>
    <w:rsid w:val="00965BA8"/>
    <w:rPr>
      <w:sz w:val="16"/>
      <w:szCs w:val="16"/>
    </w:rPr>
  </w:style>
  <w:style w:type="paragraph" w:styleId="aff3">
    <w:name w:val="annotation text"/>
    <w:basedOn w:val="a1"/>
    <w:link w:val="aff4"/>
    <w:uiPriority w:val="99"/>
    <w:semiHidden/>
    <w:unhideWhenUsed/>
    <w:locked/>
    <w:rsid w:val="00965BA8"/>
    <w:pPr>
      <w:spacing w:line="240" w:lineRule="auto"/>
    </w:pPr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uiPriority w:val="99"/>
    <w:semiHidden/>
    <w:rsid w:val="00965BA8"/>
    <w:rPr>
      <w:sz w:val="20"/>
      <w:szCs w:val="20"/>
      <w:lang w:eastAsia="en-US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locked/>
    <w:rsid w:val="00965BA8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semiHidden/>
    <w:rsid w:val="00965BA8"/>
    <w:rPr>
      <w:b/>
      <w:bCs/>
      <w:sz w:val="20"/>
      <w:szCs w:val="20"/>
      <w:lang w:eastAsia="en-US"/>
    </w:rPr>
  </w:style>
  <w:style w:type="table" w:customStyle="1" w:styleId="33">
    <w:name w:val="Сетка таблицы3"/>
    <w:basedOn w:val="a3"/>
    <w:next w:val="af"/>
    <w:uiPriority w:val="99"/>
    <w:rsid w:val="002A66A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Абзац списка Знак"/>
    <w:link w:val="af0"/>
    <w:uiPriority w:val="34"/>
    <w:rsid w:val="00143E06"/>
    <w:rPr>
      <w:rFonts w:ascii="Times New Roman" w:eastAsia="Times New Roman" w:hAnsi="Times New Roman"/>
      <w:sz w:val="24"/>
      <w:szCs w:val="24"/>
    </w:rPr>
  </w:style>
  <w:style w:type="character" w:styleId="aff7">
    <w:name w:val="Strong"/>
    <w:qFormat/>
    <w:locked/>
    <w:rsid w:val="00143E06"/>
    <w:rPr>
      <w:b/>
      <w:bCs w:val="0"/>
    </w:rPr>
  </w:style>
  <w:style w:type="paragraph" w:styleId="aff8">
    <w:name w:val="Revision"/>
    <w:hidden/>
    <w:uiPriority w:val="99"/>
    <w:semiHidden/>
    <w:rsid w:val="00143E06"/>
    <w:rPr>
      <w:rFonts w:asciiTheme="minorHAnsi" w:eastAsiaTheme="minorHAnsi" w:hAnsiTheme="minorHAnsi" w:cstheme="minorBidi"/>
      <w:lang w:eastAsia="en-US"/>
    </w:rPr>
  </w:style>
  <w:style w:type="table" w:customStyle="1" w:styleId="41">
    <w:name w:val="Сетка таблицы4"/>
    <w:basedOn w:val="a3"/>
    <w:next w:val="af"/>
    <w:uiPriority w:val="99"/>
    <w:rsid w:val="009746ED"/>
    <w:rPr>
      <w:rFonts w:eastAsia="MS Mincho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231ED-1E54-40BF-A86A-3216F54D4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4987</Words>
  <Characters>35564</Characters>
  <Application>Microsoft Office Word</Application>
  <DocSecurity>0</DocSecurity>
  <Lines>296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Sarenergo</Company>
  <LinksUpToDate>false</LinksUpToDate>
  <CharactersWithSpaces>40471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Чанышева Светлана Юрьевна</dc:creator>
  <cp:lastModifiedBy>Смехов Антон Алексеевич</cp:lastModifiedBy>
  <cp:revision>5</cp:revision>
  <cp:lastPrinted>2019-04-19T11:35:00Z</cp:lastPrinted>
  <dcterms:created xsi:type="dcterms:W3CDTF">2019-04-11T05:31:00Z</dcterms:created>
  <dcterms:modified xsi:type="dcterms:W3CDTF">2019-04-19T11:35:00Z</dcterms:modified>
</cp:coreProperties>
</file>